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EA" w:rsidRPr="00802151" w:rsidRDefault="00130BEA" w:rsidP="00130BEA">
      <w:pPr>
        <w:pStyle w:val="a"/>
        <w:ind w:left="1080"/>
        <w:jc w:val="left"/>
        <w:rPr>
          <w:color w:val="333300"/>
          <w:sz w:val="24"/>
          <w:lang w:val="ru-RU"/>
        </w:rPr>
      </w:pPr>
      <w:bookmarkStart w:id="0" w:name="_GoBack"/>
      <w:bookmarkEnd w:id="0"/>
    </w:p>
    <w:p w:rsidR="00404938" w:rsidRPr="00404938" w:rsidRDefault="001321AD" w:rsidP="00404938">
      <w:pPr>
        <w:pStyle w:val="a"/>
        <w:rPr>
          <w:lang w:val="ru-RU"/>
        </w:rPr>
      </w:pPr>
      <w:r>
        <w:rPr>
          <w:color w:val="FF6600"/>
          <w:lang w:val="ru-RU"/>
        </w:rPr>
        <w:t>ИНДИВИДУАЛЬНЫЙ ТРАНСФЕР</w:t>
      </w:r>
    </w:p>
    <w:p w:rsidR="00130BEA" w:rsidRDefault="00C00954" w:rsidP="00130BEA">
      <w:pPr>
        <w:pStyle w:val="a"/>
        <w:rPr>
          <w:color w:val="00CCFF"/>
          <w:lang w:val="ru-RU"/>
        </w:rPr>
      </w:pPr>
      <w:r>
        <w:rPr>
          <w:color w:val="00CCFF"/>
          <w:lang w:val="ru-RU"/>
        </w:rPr>
        <w:t>КЛИЕНТСКИЕ ц</w:t>
      </w:r>
      <w:r w:rsidR="00130BEA" w:rsidRPr="00606556">
        <w:rPr>
          <w:color w:val="00CCFF"/>
          <w:lang w:val="ru-RU"/>
        </w:rPr>
        <w:t>ен</w:t>
      </w:r>
      <w:r>
        <w:rPr>
          <w:color w:val="00CCFF"/>
          <w:lang w:val="ru-RU"/>
        </w:rPr>
        <w:t xml:space="preserve">ы в </w:t>
      </w:r>
      <w:r>
        <w:rPr>
          <w:color w:val="00CCFF"/>
          <w:lang w:val="lv-LV"/>
        </w:rPr>
        <w:t xml:space="preserve">EUR, </w:t>
      </w:r>
      <w:r w:rsidR="00404938">
        <w:rPr>
          <w:color w:val="00CCFF"/>
          <w:lang w:val="ru-RU"/>
        </w:rPr>
        <w:t xml:space="preserve">за машину в </w:t>
      </w:r>
      <w:r>
        <w:rPr>
          <w:color w:val="00CCFF"/>
          <w:lang w:val="ru-RU"/>
        </w:rPr>
        <w:t>ОДНУ</w:t>
      </w:r>
      <w:r w:rsidR="00404938">
        <w:rPr>
          <w:color w:val="00CCFF"/>
          <w:lang w:val="ru-RU"/>
        </w:rPr>
        <w:t xml:space="preserve"> сторону</w:t>
      </w:r>
    </w:p>
    <w:p w:rsidR="00404938" w:rsidRPr="00404938" w:rsidRDefault="00404938" w:rsidP="00404938">
      <w:pPr>
        <w:pStyle w:val="Subtitle"/>
        <w:rPr>
          <w:lang w:val="ru-RU"/>
        </w:rPr>
      </w:pPr>
    </w:p>
    <w:p w:rsidR="00130BEA" w:rsidRPr="00404938" w:rsidRDefault="00130BEA" w:rsidP="00130BEA">
      <w:pPr>
        <w:pStyle w:val="a"/>
        <w:rPr>
          <w:color w:val="E36C0A"/>
          <w:szCs w:val="28"/>
          <w:lang w:val="ru-RU"/>
        </w:rPr>
      </w:pPr>
      <w:r w:rsidRPr="00404938">
        <w:rPr>
          <w:color w:val="E36C0A"/>
          <w:szCs w:val="28"/>
          <w:lang w:val="ru-RU"/>
        </w:rPr>
        <w:t>АЭРОПОРТ ПУНТА КАНА (</w:t>
      </w:r>
      <w:r w:rsidRPr="00404938">
        <w:rPr>
          <w:color w:val="E36C0A"/>
          <w:szCs w:val="28"/>
          <w:lang w:val="es-ES_tradnl"/>
        </w:rPr>
        <w:t>PUJ</w:t>
      </w:r>
      <w:r w:rsidRPr="00404938">
        <w:rPr>
          <w:color w:val="E36C0A"/>
          <w:szCs w:val="28"/>
          <w:lang w:val="ru-RU"/>
        </w:rPr>
        <w:t xml:space="preserve">) </w:t>
      </w:r>
    </w:p>
    <w:tbl>
      <w:tblPr>
        <w:tblW w:w="7187" w:type="dxa"/>
        <w:jc w:val="center"/>
        <w:tblInd w:w="-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"/>
        <w:gridCol w:w="3283"/>
        <w:gridCol w:w="1260"/>
        <w:gridCol w:w="1260"/>
        <w:gridCol w:w="1316"/>
        <w:gridCol w:w="42"/>
      </w:tblGrid>
      <w:tr w:rsidR="00130BEA" w:rsidRPr="00802151">
        <w:trPr>
          <w:trHeight w:val="74"/>
          <w:jc w:val="center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 xml:space="preserve">ЗОНА </w:t>
            </w:r>
            <w:r w:rsidR="00010E9A">
              <w:rPr>
                <w:color w:val="333300"/>
                <w:szCs w:val="28"/>
                <w:lang w:val="ru-RU"/>
              </w:rPr>
              <w:t>ОТЕЛЕЙ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>1</w:t>
            </w:r>
            <w:smartTag w:uri="urn:schemas-microsoft-com:office:smarttags" w:element="PersonName">
              <w:r w:rsidRPr="00802151">
                <w:rPr>
                  <w:color w:val="333300"/>
                  <w:szCs w:val="28"/>
                  <w:lang w:val="ru-RU"/>
                </w:rPr>
                <w:t>-</w:t>
              </w:r>
            </w:smartTag>
            <w:r w:rsidRPr="00802151">
              <w:rPr>
                <w:color w:val="333300"/>
                <w:szCs w:val="28"/>
                <w:lang w:val="ru-RU"/>
              </w:rPr>
              <w:t>4 чел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>5</w:t>
            </w:r>
            <w:smartTag w:uri="urn:schemas-microsoft-com:office:smarttags" w:element="PersonName">
              <w:r w:rsidRPr="00802151">
                <w:rPr>
                  <w:color w:val="333300"/>
                  <w:szCs w:val="28"/>
                  <w:lang w:val="ru-RU"/>
                </w:rPr>
                <w:t>-</w:t>
              </w:r>
            </w:smartTag>
            <w:r w:rsidRPr="00802151">
              <w:rPr>
                <w:color w:val="333300"/>
                <w:szCs w:val="28"/>
                <w:lang w:val="en-US"/>
              </w:rPr>
              <w:t>6</w:t>
            </w:r>
            <w:r w:rsidRPr="00802151">
              <w:rPr>
                <w:color w:val="333300"/>
                <w:szCs w:val="28"/>
                <w:lang w:val="ru-RU"/>
              </w:rPr>
              <w:t xml:space="preserve"> чел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>7</w:t>
            </w:r>
            <w:smartTag w:uri="urn:schemas-microsoft-com:office:smarttags" w:element="PersonName">
              <w:r w:rsidRPr="00802151">
                <w:rPr>
                  <w:color w:val="333300"/>
                  <w:szCs w:val="28"/>
                  <w:lang w:val="ru-RU"/>
                </w:rPr>
                <w:t>-</w:t>
              </w:r>
            </w:smartTag>
            <w:r w:rsidRPr="00802151">
              <w:rPr>
                <w:color w:val="333300"/>
                <w:szCs w:val="28"/>
                <w:lang w:val="en-US"/>
              </w:rPr>
              <w:t>15</w:t>
            </w:r>
            <w:r w:rsidRPr="00802151">
              <w:rPr>
                <w:color w:val="333300"/>
                <w:szCs w:val="28"/>
                <w:lang w:val="ru-RU"/>
              </w:rPr>
              <w:t xml:space="preserve"> чел</w:t>
            </w:r>
          </w:p>
        </w:tc>
      </w:tr>
      <w:tr w:rsidR="00130BEA" w:rsidRPr="00802151">
        <w:trPr>
          <w:gridBefore w:val="1"/>
          <w:gridAfter w:val="1"/>
          <w:wBefore w:w="26" w:type="dxa"/>
          <w:wAfter w:w="42" w:type="dxa"/>
          <w:trHeight w:val="248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 w:rsidRPr="00802151">
              <w:rPr>
                <w:color w:val="333300"/>
                <w:sz w:val="24"/>
                <w:lang w:val="ru-RU"/>
              </w:rPr>
              <w:t>Пунта Кана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00954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5</w:t>
            </w:r>
            <w:r w:rsidR="00265973">
              <w:rPr>
                <w:color w:val="333300"/>
                <w:szCs w:val="28"/>
                <w:lang w:val="es-ES_tradnl"/>
              </w:rPr>
              <w:t>0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7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 w:rsidRPr="00802151">
              <w:rPr>
                <w:color w:val="333300"/>
                <w:szCs w:val="28"/>
                <w:lang w:val="ru-RU"/>
              </w:rPr>
              <w:t>1</w:t>
            </w:r>
            <w:r>
              <w:rPr>
                <w:color w:val="333300"/>
                <w:szCs w:val="28"/>
                <w:lang w:val="ru-RU"/>
              </w:rPr>
              <w:t>0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</w:tr>
      <w:tr w:rsidR="00130BEA" w:rsidRPr="00802151">
        <w:trPr>
          <w:gridBefore w:val="1"/>
          <w:gridAfter w:val="1"/>
          <w:wBefore w:w="26" w:type="dxa"/>
          <w:wAfter w:w="42" w:type="dxa"/>
          <w:trHeight w:val="136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 w:rsidRPr="00802151">
              <w:rPr>
                <w:color w:val="333300"/>
                <w:sz w:val="24"/>
                <w:lang w:val="ru-RU"/>
              </w:rPr>
              <w:t>Уверо Альто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265973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8</w:t>
            </w:r>
            <w:r w:rsidR="00265973">
              <w:rPr>
                <w:color w:val="333300"/>
                <w:szCs w:val="28"/>
                <w:lang w:val="es-ES_tradnl"/>
              </w:rPr>
              <w:t>0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D84729" w:rsidP="00C51E56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es-ES_tradnl"/>
              </w:rPr>
              <w:t>100</w:t>
            </w:r>
            <w:r w:rsidR="00130BEA"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 w:rsidRPr="00802151">
              <w:rPr>
                <w:color w:val="333300"/>
                <w:szCs w:val="28"/>
                <w:lang w:val="ru-RU"/>
              </w:rPr>
              <w:t>1</w:t>
            </w:r>
            <w:r>
              <w:rPr>
                <w:color w:val="333300"/>
                <w:szCs w:val="28"/>
                <w:lang w:val="ru-RU"/>
              </w:rPr>
              <w:t>4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</w:tr>
      <w:tr w:rsidR="00010E9A" w:rsidRPr="00802151">
        <w:trPr>
          <w:gridBefore w:val="1"/>
          <w:gridAfter w:val="1"/>
          <w:wBefore w:w="26" w:type="dxa"/>
          <w:wAfter w:w="42" w:type="dxa"/>
          <w:trHeight w:val="136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802151" w:rsidRDefault="00010E9A" w:rsidP="006A784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 w:rsidRPr="00802151">
              <w:rPr>
                <w:color w:val="333300"/>
                <w:sz w:val="24"/>
                <w:lang w:val="ru-RU"/>
              </w:rPr>
              <w:t>Санто</w:t>
            </w:r>
            <w:r>
              <w:rPr>
                <w:color w:val="333300"/>
                <w:sz w:val="24"/>
                <w:lang w:val="ru-RU"/>
              </w:rPr>
              <w:t xml:space="preserve"> </w:t>
            </w:r>
            <w:r w:rsidRPr="00802151">
              <w:rPr>
                <w:color w:val="333300"/>
                <w:sz w:val="24"/>
                <w:lang w:val="ru-RU"/>
              </w:rPr>
              <w:t>Доминго</w:t>
            </w:r>
            <w:r>
              <w:rPr>
                <w:color w:val="333300"/>
                <w:sz w:val="24"/>
                <w:lang w:val="ru-RU"/>
              </w:rPr>
              <w:t>/</w:t>
            </w:r>
            <w:r w:rsidRPr="00802151">
              <w:rPr>
                <w:color w:val="333300"/>
                <w:sz w:val="24"/>
                <w:lang w:val="ru-RU"/>
              </w:rPr>
              <w:t xml:space="preserve"> Бока Чика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802151" w:rsidRDefault="00010E9A" w:rsidP="00265973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1</w:t>
            </w:r>
            <w:r w:rsidR="00265973">
              <w:rPr>
                <w:color w:val="333300"/>
                <w:szCs w:val="28"/>
                <w:lang w:val="es-ES_tradnl"/>
              </w:rPr>
              <w:t>6</w:t>
            </w:r>
            <w:r w:rsidR="00D84729">
              <w:rPr>
                <w:color w:val="333300"/>
                <w:szCs w:val="28"/>
                <w:lang w:val="es-ES_tradnl"/>
              </w:rPr>
              <w:t>0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802151" w:rsidRDefault="00010E9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1</w:t>
            </w:r>
            <w:r w:rsidR="00D84729">
              <w:rPr>
                <w:color w:val="333300"/>
                <w:szCs w:val="28"/>
                <w:lang w:val="es-ES_tradnl"/>
              </w:rPr>
              <w:t>90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802151" w:rsidRDefault="00010E9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2</w:t>
            </w:r>
            <w:r w:rsidR="00D84729">
              <w:rPr>
                <w:color w:val="333300"/>
                <w:szCs w:val="28"/>
                <w:lang w:val="es-ES_tradnl"/>
              </w:rPr>
              <w:t>95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</w:tr>
      <w:tr w:rsidR="00130BEA" w:rsidRPr="00802151">
        <w:trPr>
          <w:gridBefore w:val="1"/>
          <w:gridAfter w:val="1"/>
          <w:wBefore w:w="26" w:type="dxa"/>
          <w:wAfter w:w="42" w:type="dxa"/>
          <w:trHeight w:val="136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 w:rsidRPr="00802151">
              <w:rPr>
                <w:color w:val="333300"/>
                <w:sz w:val="24"/>
                <w:lang w:val="ru-RU"/>
              </w:rPr>
              <w:t>Ла Романа/Байяибе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D84729" w:rsidP="00265973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1</w:t>
            </w:r>
            <w:r w:rsidR="00265973">
              <w:rPr>
                <w:color w:val="333300"/>
                <w:szCs w:val="28"/>
                <w:lang w:val="es-ES_tradnl"/>
              </w:rPr>
              <w:t>2</w:t>
            </w:r>
            <w:r>
              <w:rPr>
                <w:color w:val="333300"/>
                <w:szCs w:val="28"/>
                <w:lang w:val="es-ES_tradnl"/>
              </w:rPr>
              <w:t>0</w:t>
            </w:r>
            <w:r w:rsidR="00130BEA"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15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22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</w:tr>
      <w:tr w:rsidR="00010E9A" w:rsidRPr="00802151">
        <w:trPr>
          <w:gridBefore w:val="1"/>
          <w:gridAfter w:val="1"/>
          <w:wBefore w:w="26" w:type="dxa"/>
          <w:wAfter w:w="42" w:type="dxa"/>
          <w:trHeight w:val="136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802151" w:rsidRDefault="00010E9A" w:rsidP="006A784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>
              <w:rPr>
                <w:color w:val="333300"/>
                <w:sz w:val="24"/>
                <w:lang w:val="ru-RU"/>
              </w:rPr>
              <w:t>Самана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C66234" w:rsidRDefault="00010E9A" w:rsidP="00265973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s-ES_tradnl"/>
              </w:rPr>
              <w:t>3</w:t>
            </w:r>
            <w:r w:rsidR="00265973">
              <w:rPr>
                <w:color w:val="333300"/>
                <w:szCs w:val="28"/>
                <w:lang w:val="es-ES_tradnl"/>
              </w:rPr>
              <w:t>6</w:t>
            </w:r>
            <w:r>
              <w:rPr>
                <w:color w:val="333300"/>
                <w:szCs w:val="28"/>
                <w:lang w:val="es-ES_tradnl"/>
              </w:rPr>
              <w:t xml:space="preserve">0 </w:t>
            </w:r>
            <w:r w:rsidR="00C00954">
              <w:rPr>
                <w:color w:val="333300"/>
                <w:szCs w:val="28"/>
                <w:lang w:val="es-ES_tradnl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C66234" w:rsidRDefault="00010E9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4</w:t>
            </w:r>
            <w:r w:rsidR="00D84729">
              <w:rPr>
                <w:color w:val="333300"/>
                <w:szCs w:val="28"/>
                <w:lang w:val="en-US"/>
              </w:rPr>
              <w:t>30</w:t>
            </w:r>
            <w:r>
              <w:rPr>
                <w:color w:val="333300"/>
                <w:szCs w:val="28"/>
                <w:lang w:val="en-US"/>
              </w:rPr>
              <w:t xml:space="preserve">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C66234" w:rsidRDefault="00010E9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5</w:t>
            </w:r>
            <w:r w:rsidR="00D84729">
              <w:rPr>
                <w:color w:val="333300"/>
                <w:szCs w:val="28"/>
                <w:lang w:val="en-US"/>
              </w:rPr>
              <w:t>85</w:t>
            </w:r>
            <w:r>
              <w:rPr>
                <w:color w:val="333300"/>
                <w:szCs w:val="28"/>
                <w:lang w:val="en-US"/>
              </w:rPr>
              <w:t xml:space="preserve">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</w:tr>
      <w:tr w:rsidR="00010E9A" w:rsidRPr="00802151">
        <w:trPr>
          <w:gridBefore w:val="1"/>
          <w:gridAfter w:val="1"/>
          <w:wBefore w:w="26" w:type="dxa"/>
          <w:wAfter w:w="42" w:type="dxa"/>
          <w:trHeight w:val="136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802151" w:rsidRDefault="00010E9A" w:rsidP="00010E9A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>
              <w:rPr>
                <w:color w:val="333300"/>
                <w:sz w:val="24"/>
                <w:lang w:val="ru-RU"/>
              </w:rPr>
              <w:t>Пуэрто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C66234" w:rsidRDefault="00265973" w:rsidP="00265973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s-ES_tradnl"/>
              </w:rPr>
              <w:t>390</w:t>
            </w:r>
            <w:r w:rsidR="00010E9A">
              <w:rPr>
                <w:color w:val="333300"/>
                <w:szCs w:val="28"/>
                <w:lang w:val="es-ES_tradnl"/>
              </w:rPr>
              <w:t xml:space="preserve"> </w:t>
            </w:r>
            <w:r w:rsidR="00C00954">
              <w:rPr>
                <w:color w:val="333300"/>
                <w:szCs w:val="28"/>
                <w:lang w:val="es-ES_tradnl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C66234" w:rsidRDefault="00010E9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ru-RU"/>
              </w:rPr>
              <w:t>4</w:t>
            </w:r>
            <w:r w:rsidR="00D84729">
              <w:rPr>
                <w:color w:val="333300"/>
                <w:szCs w:val="28"/>
                <w:lang w:val="es-ES_tradnl"/>
              </w:rPr>
              <w:t>4</w:t>
            </w:r>
            <w:r>
              <w:rPr>
                <w:color w:val="333300"/>
                <w:szCs w:val="28"/>
                <w:lang w:val="ru-RU"/>
              </w:rPr>
              <w:t>0</w:t>
            </w:r>
            <w:r>
              <w:rPr>
                <w:color w:val="333300"/>
                <w:szCs w:val="28"/>
                <w:lang w:val="en-US"/>
              </w:rPr>
              <w:t xml:space="preserve">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9A" w:rsidRPr="00C66234" w:rsidRDefault="00010E9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ru-RU"/>
              </w:rPr>
              <w:t>5</w:t>
            </w:r>
            <w:r w:rsidR="00D84729">
              <w:rPr>
                <w:color w:val="333300"/>
                <w:szCs w:val="28"/>
                <w:lang w:val="es-ES_tradnl"/>
              </w:rPr>
              <w:t>95</w:t>
            </w:r>
            <w:r>
              <w:rPr>
                <w:color w:val="333300"/>
                <w:szCs w:val="28"/>
                <w:lang w:val="en-US"/>
              </w:rPr>
              <w:t xml:space="preserve">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</w:tr>
    </w:tbl>
    <w:p w:rsidR="00130BEA" w:rsidRPr="00404938" w:rsidRDefault="00130BEA" w:rsidP="00130BEA">
      <w:pPr>
        <w:pStyle w:val="a"/>
        <w:rPr>
          <w:color w:val="E36C0A"/>
          <w:szCs w:val="28"/>
          <w:lang w:val="ru-RU"/>
        </w:rPr>
      </w:pPr>
      <w:r w:rsidRPr="00404938">
        <w:rPr>
          <w:color w:val="E36C0A"/>
          <w:szCs w:val="28"/>
          <w:lang w:val="ru-RU"/>
        </w:rPr>
        <w:t>АЭРОПОРТ САНТО ДОМИНГО (</w:t>
      </w:r>
      <w:r w:rsidRPr="00404938">
        <w:rPr>
          <w:color w:val="E36C0A"/>
          <w:szCs w:val="28"/>
          <w:lang w:val="es-ES_tradnl"/>
        </w:rPr>
        <w:t>AILA</w:t>
      </w:r>
      <w:r w:rsidRPr="00404938">
        <w:rPr>
          <w:color w:val="E36C0A"/>
          <w:szCs w:val="28"/>
          <w:lang w:val="ru-RU"/>
        </w:rPr>
        <w:t>)</w:t>
      </w:r>
    </w:p>
    <w:tbl>
      <w:tblPr>
        <w:tblW w:w="7020" w:type="dxa"/>
        <w:jc w:val="center"/>
        <w:tblInd w:w="-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1260"/>
        <w:gridCol w:w="1260"/>
        <w:gridCol w:w="1469"/>
      </w:tblGrid>
      <w:tr w:rsidR="00130BEA" w:rsidRPr="0007663A">
        <w:trPr>
          <w:trHeight w:val="7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 xml:space="preserve">ЗОНА </w:t>
            </w:r>
            <w:r w:rsidR="00010E9A">
              <w:rPr>
                <w:color w:val="333300"/>
                <w:szCs w:val="28"/>
                <w:lang w:val="ru-RU"/>
              </w:rPr>
              <w:t>ОТЕЛЕЙ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>1</w:t>
            </w:r>
            <w:smartTag w:uri="urn:schemas-microsoft-com:office:smarttags" w:element="PersonName">
              <w:r w:rsidRPr="00802151">
                <w:rPr>
                  <w:color w:val="333300"/>
                  <w:szCs w:val="28"/>
                  <w:lang w:val="ru-RU"/>
                </w:rPr>
                <w:t>-</w:t>
              </w:r>
            </w:smartTag>
            <w:r w:rsidRPr="00802151">
              <w:rPr>
                <w:color w:val="333300"/>
                <w:szCs w:val="28"/>
                <w:lang w:val="ru-RU"/>
              </w:rPr>
              <w:t>4 чел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>5</w:t>
            </w:r>
            <w:smartTag w:uri="urn:schemas-microsoft-com:office:smarttags" w:element="PersonName">
              <w:r w:rsidRPr="00802151">
                <w:rPr>
                  <w:color w:val="333300"/>
                  <w:szCs w:val="28"/>
                  <w:lang w:val="ru-RU"/>
                </w:rPr>
                <w:t>-</w:t>
              </w:r>
            </w:smartTag>
            <w:r w:rsidRPr="0007663A">
              <w:rPr>
                <w:color w:val="333300"/>
                <w:szCs w:val="28"/>
                <w:lang w:val="ru-RU"/>
              </w:rPr>
              <w:t>6</w:t>
            </w:r>
            <w:r w:rsidRPr="00802151">
              <w:rPr>
                <w:color w:val="333300"/>
                <w:szCs w:val="28"/>
                <w:lang w:val="ru-RU"/>
              </w:rPr>
              <w:t xml:space="preserve"> чел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>7</w:t>
            </w:r>
            <w:smartTag w:uri="urn:schemas-microsoft-com:office:smarttags" w:element="PersonName">
              <w:r w:rsidRPr="00802151">
                <w:rPr>
                  <w:color w:val="333300"/>
                  <w:szCs w:val="28"/>
                  <w:lang w:val="ru-RU"/>
                </w:rPr>
                <w:t>-</w:t>
              </w:r>
            </w:smartTag>
            <w:r w:rsidRPr="0007663A">
              <w:rPr>
                <w:color w:val="333300"/>
                <w:szCs w:val="28"/>
                <w:lang w:val="ru-RU"/>
              </w:rPr>
              <w:t>15</w:t>
            </w:r>
            <w:r w:rsidRPr="00802151">
              <w:rPr>
                <w:color w:val="333300"/>
                <w:szCs w:val="28"/>
                <w:lang w:val="ru-RU"/>
              </w:rPr>
              <w:t xml:space="preserve"> чел</w:t>
            </w:r>
          </w:p>
        </w:tc>
      </w:tr>
      <w:tr w:rsidR="00130BEA" w:rsidRPr="0007663A">
        <w:trPr>
          <w:trHeight w:val="24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 w:rsidRPr="00802151">
              <w:rPr>
                <w:color w:val="333300"/>
                <w:sz w:val="24"/>
                <w:lang w:val="ru-RU"/>
              </w:rPr>
              <w:t>Пунта Кана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07663A" w:rsidRDefault="00D84729" w:rsidP="00265973">
            <w:pPr>
              <w:pStyle w:val="a"/>
              <w:rPr>
                <w:color w:val="333300"/>
                <w:szCs w:val="28"/>
                <w:lang w:val="ru-RU"/>
              </w:rPr>
            </w:pPr>
            <w:r>
              <w:rPr>
                <w:color w:val="333300"/>
                <w:szCs w:val="28"/>
                <w:lang w:val="ru-RU"/>
              </w:rPr>
              <w:t>1</w:t>
            </w:r>
            <w:r w:rsidR="00265973">
              <w:rPr>
                <w:color w:val="333300"/>
                <w:szCs w:val="28"/>
                <w:lang w:val="es-ES_tradnl"/>
              </w:rPr>
              <w:t>6</w:t>
            </w:r>
            <w:r>
              <w:rPr>
                <w:color w:val="333300"/>
                <w:szCs w:val="28"/>
                <w:lang w:val="es-ES_tradnl"/>
              </w:rPr>
              <w:t>0</w:t>
            </w:r>
            <w:r w:rsidR="00130BEA" w:rsidRPr="0007663A">
              <w:rPr>
                <w:color w:val="333300"/>
                <w:szCs w:val="28"/>
                <w:lang w:val="ru-RU"/>
              </w:rPr>
              <w:t xml:space="preserve"> </w:t>
            </w:r>
            <w:r w:rsidR="00C00954">
              <w:rPr>
                <w:color w:val="333300"/>
                <w:szCs w:val="28"/>
                <w:lang w:val="ru-RU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07663A" w:rsidRDefault="00130BEA" w:rsidP="00D84729">
            <w:pPr>
              <w:pStyle w:val="a"/>
              <w:rPr>
                <w:color w:val="333300"/>
                <w:szCs w:val="28"/>
                <w:lang w:val="ru-RU"/>
              </w:rPr>
            </w:pPr>
            <w:r>
              <w:rPr>
                <w:color w:val="333300"/>
                <w:szCs w:val="28"/>
                <w:lang w:val="ru-RU"/>
              </w:rPr>
              <w:t>1</w:t>
            </w:r>
            <w:r w:rsidR="00D84729">
              <w:rPr>
                <w:color w:val="333300"/>
                <w:szCs w:val="28"/>
                <w:lang w:val="es-ES_tradnl"/>
              </w:rPr>
              <w:t>90</w:t>
            </w:r>
            <w:r w:rsidRPr="0007663A">
              <w:rPr>
                <w:color w:val="333300"/>
                <w:szCs w:val="28"/>
                <w:lang w:val="ru-RU"/>
              </w:rPr>
              <w:t xml:space="preserve"> </w:t>
            </w:r>
            <w:r w:rsidR="00C00954">
              <w:rPr>
                <w:color w:val="333300"/>
                <w:szCs w:val="28"/>
                <w:lang w:val="ru-RU"/>
              </w:rPr>
              <w:t>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07663A" w:rsidRDefault="00307E90" w:rsidP="00D84729">
            <w:pPr>
              <w:pStyle w:val="a"/>
              <w:rPr>
                <w:color w:val="333300"/>
                <w:szCs w:val="28"/>
                <w:lang w:val="ru-RU"/>
              </w:rPr>
            </w:pPr>
            <w:r>
              <w:rPr>
                <w:color w:val="333300"/>
                <w:szCs w:val="28"/>
                <w:lang w:val="ru-RU"/>
              </w:rPr>
              <w:t>2</w:t>
            </w:r>
            <w:r w:rsidR="00D84729">
              <w:rPr>
                <w:color w:val="333300"/>
                <w:szCs w:val="28"/>
                <w:lang w:val="es-ES_tradnl"/>
              </w:rPr>
              <w:t>95</w:t>
            </w:r>
            <w:r>
              <w:rPr>
                <w:color w:val="333300"/>
                <w:szCs w:val="28"/>
                <w:lang w:val="ru-RU"/>
              </w:rPr>
              <w:t xml:space="preserve"> </w:t>
            </w:r>
            <w:r w:rsidR="00C00954">
              <w:rPr>
                <w:color w:val="333300"/>
                <w:szCs w:val="28"/>
                <w:lang w:val="ru-RU"/>
              </w:rPr>
              <w:t>€</w:t>
            </w:r>
          </w:p>
        </w:tc>
      </w:tr>
      <w:tr w:rsidR="00130BEA" w:rsidRPr="00802151">
        <w:trPr>
          <w:trHeight w:val="136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jc w:val="left"/>
              <w:rPr>
                <w:bCs w:val="0"/>
                <w:color w:val="333300"/>
                <w:sz w:val="24"/>
                <w:lang w:val="ru-RU"/>
              </w:rPr>
            </w:pPr>
            <w:r w:rsidRPr="00802151">
              <w:rPr>
                <w:bCs w:val="0"/>
                <w:color w:val="333300"/>
                <w:sz w:val="24"/>
                <w:lang w:val="ru-RU"/>
              </w:rPr>
              <w:t>Ла Романа/Байяибе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bCs w:val="0"/>
                <w:color w:val="333300"/>
                <w:szCs w:val="28"/>
              </w:rPr>
            </w:pPr>
            <w:r>
              <w:rPr>
                <w:bCs w:val="0"/>
                <w:color w:val="333300"/>
                <w:szCs w:val="28"/>
                <w:lang w:val="ru-RU"/>
              </w:rPr>
              <w:t>1</w:t>
            </w:r>
            <w:r w:rsidR="00D84729">
              <w:rPr>
                <w:bCs w:val="0"/>
                <w:color w:val="333300"/>
                <w:szCs w:val="28"/>
                <w:lang w:val="es-ES_tradnl"/>
              </w:rPr>
              <w:t>10</w:t>
            </w:r>
            <w:r w:rsidRPr="00802151">
              <w:rPr>
                <w:bCs w:val="0"/>
                <w:color w:val="333300"/>
                <w:szCs w:val="28"/>
              </w:rPr>
              <w:t xml:space="preserve"> </w:t>
            </w:r>
            <w:r w:rsidR="00C00954">
              <w:rPr>
                <w:bCs w:val="0"/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bCs w:val="0"/>
                <w:color w:val="333300"/>
                <w:szCs w:val="28"/>
              </w:rPr>
            </w:pPr>
            <w:r>
              <w:rPr>
                <w:bCs w:val="0"/>
                <w:color w:val="333300"/>
                <w:szCs w:val="28"/>
                <w:lang w:val="ru-RU"/>
              </w:rPr>
              <w:t>12</w:t>
            </w:r>
            <w:r w:rsidR="00D84729">
              <w:rPr>
                <w:bCs w:val="0"/>
                <w:color w:val="333300"/>
                <w:szCs w:val="28"/>
                <w:lang w:val="es-ES_tradnl"/>
              </w:rPr>
              <w:t>5</w:t>
            </w:r>
            <w:r w:rsidRPr="00802151">
              <w:rPr>
                <w:bCs w:val="0"/>
                <w:color w:val="333300"/>
                <w:szCs w:val="28"/>
              </w:rPr>
              <w:t xml:space="preserve"> </w:t>
            </w:r>
            <w:r w:rsidR="00C00954">
              <w:rPr>
                <w:bCs w:val="0"/>
                <w:color w:val="333300"/>
                <w:szCs w:val="28"/>
              </w:rPr>
              <w:t>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bCs w:val="0"/>
                <w:color w:val="333300"/>
                <w:szCs w:val="28"/>
              </w:rPr>
            </w:pPr>
            <w:r>
              <w:rPr>
                <w:bCs w:val="0"/>
                <w:color w:val="333300"/>
                <w:szCs w:val="28"/>
                <w:lang w:val="ru-RU"/>
              </w:rPr>
              <w:t>2</w:t>
            </w:r>
            <w:r w:rsidR="00D84729">
              <w:rPr>
                <w:bCs w:val="0"/>
                <w:color w:val="333300"/>
                <w:szCs w:val="28"/>
                <w:lang w:val="es-ES_tradnl"/>
              </w:rPr>
              <w:t>60</w:t>
            </w:r>
            <w:r w:rsidRPr="00802151">
              <w:rPr>
                <w:bCs w:val="0"/>
                <w:color w:val="333300"/>
                <w:szCs w:val="28"/>
              </w:rPr>
              <w:t xml:space="preserve"> </w:t>
            </w:r>
            <w:r w:rsidR="00C00954">
              <w:rPr>
                <w:bCs w:val="0"/>
                <w:color w:val="333300"/>
                <w:szCs w:val="28"/>
              </w:rPr>
              <w:t>€</w:t>
            </w:r>
          </w:p>
        </w:tc>
      </w:tr>
      <w:tr w:rsidR="00130BEA" w:rsidRPr="00802151">
        <w:trPr>
          <w:trHeight w:val="136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 w:rsidRPr="00802151">
              <w:rPr>
                <w:color w:val="333300"/>
                <w:sz w:val="24"/>
                <w:lang w:val="ru-RU"/>
              </w:rPr>
              <w:t>Бока Чика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D84729" w:rsidP="00C51E56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es-ES_tradnl"/>
              </w:rPr>
              <w:t>60</w:t>
            </w:r>
            <w:r w:rsidR="00130BEA"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7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1</w:t>
            </w:r>
            <w:r w:rsidRPr="00802151">
              <w:rPr>
                <w:color w:val="333300"/>
                <w:szCs w:val="28"/>
                <w:lang w:val="ru-RU"/>
              </w:rPr>
              <w:t>6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</w:tr>
      <w:tr w:rsidR="00130BEA" w:rsidRPr="00802151">
        <w:trPr>
          <w:trHeight w:val="136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010E9A" w:rsidP="00010E9A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>
              <w:rPr>
                <w:color w:val="333300"/>
                <w:sz w:val="24"/>
                <w:lang w:val="ru-RU"/>
              </w:rPr>
              <w:t>С</w:t>
            </w:r>
            <w:r w:rsidR="00130BEA" w:rsidRPr="00802151">
              <w:rPr>
                <w:color w:val="333300"/>
                <w:sz w:val="24"/>
                <w:lang w:val="ru-RU"/>
              </w:rPr>
              <w:t>антоДоминго</w:t>
            </w:r>
            <w:r>
              <w:rPr>
                <w:color w:val="333300"/>
                <w:sz w:val="24"/>
                <w:lang w:val="ru-RU"/>
              </w:rPr>
              <w:t>/Бока Чика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D84729" w:rsidP="00C51E56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es-ES_tradnl"/>
              </w:rPr>
              <w:t>60</w:t>
            </w:r>
            <w:r w:rsidR="00130BEA"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7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1</w:t>
            </w:r>
            <w:r w:rsidRPr="00802151">
              <w:rPr>
                <w:color w:val="333300"/>
                <w:szCs w:val="28"/>
                <w:lang w:val="ru-RU"/>
              </w:rPr>
              <w:t>6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</w:tr>
      <w:tr w:rsidR="00130BEA" w:rsidRPr="00802151">
        <w:trPr>
          <w:trHeight w:val="136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>
              <w:rPr>
                <w:color w:val="333300"/>
                <w:sz w:val="24"/>
                <w:lang w:val="ru-RU"/>
              </w:rPr>
              <w:t>Хуан Долио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237C1C" w:rsidRDefault="00D84729" w:rsidP="00C51E56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s-ES_tradnl"/>
              </w:rPr>
              <w:t>60</w:t>
            </w:r>
            <w:r w:rsidR="00130BEA">
              <w:rPr>
                <w:color w:val="333300"/>
                <w:szCs w:val="28"/>
                <w:lang w:val="ru-RU"/>
              </w:rPr>
              <w:t xml:space="preserve"> </w:t>
            </w:r>
            <w:r w:rsidR="00C00954">
              <w:rPr>
                <w:color w:val="333300"/>
                <w:szCs w:val="28"/>
                <w:lang w:val="ru-RU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237C1C" w:rsidRDefault="00130BE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7</w:t>
            </w:r>
            <w:r w:rsidR="00D84729">
              <w:rPr>
                <w:color w:val="333300"/>
                <w:szCs w:val="28"/>
                <w:lang w:val="en-US"/>
              </w:rPr>
              <w:t>5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237C1C" w:rsidRDefault="00130BE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16</w:t>
            </w:r>
            <w:r w:rsidR="00D84729">
              <w:rPr>
                <w:color w:val="333300"/>
                <w:szCs w:val="28"/>
                <w:lang w:val="en-US"/>
              </w:rPr>
              <w:t>5</w:t>
            </w:r>
            <w:r>
              <w:rPr>
                <w:color w:val="333300"/>
                <w:szCs w:val="28"/>
                <w:lang w:val="en-US"/>
              </w:rPr>
              <w:t xml:space="preserve">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</w:tr>
      <w:tr w:rsidR="00130BEA" w:rsidRPr="00802151">
        <w:trPr>
          <w:trHeight w:val="136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>
              <w:rPr>
                <w:color w:val="333300"/>
                <w:sz w:val="24"/>
                <w:lang w:val="ru-RU"/>
              </w:rPr>
              <w:t>Самана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C66234" w:rsidRDefault="00130BE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1</w:t>
            </w:r>
            <w:r w:rsidR="00D84729">
              <w:rPr>
                <w:color w:val="333300"/>
                <w:szCs w:val="28"/>
                <w:lang w:val="en-US"/>
              </w:rPr>
              <w:t>95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C66234" w:rsidRDefault="00130BE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2</w:t>
            </w:r>
            <w:r w:rsidR="00D84729">
              <w:rPr>
                <w:color w:val="333300"/>
                <w:szCs w:val="28"/>
                <w:lang w:val="en-US"/>
              </w:rPr>
              <w:t>15</w:t>
            </w:r>
            <w:r>
              <w:rPr>
                <w:color w:val="333300"/>
                <w:szCs w:val="28"/>
                <w:lang w:val="en-US"/>
              </w:rPr>
              <w:t xml:space="preserve">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C66234" w:rsidRDefault="00130BE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3</w:t>
            </w:r>
            <w:r w:rsidR="00D84729">
              <w:rPr>
                <w:color w:val="333300"/>
                <w:szCs w:val="28"/>
                <w:lang w:val="en-US"/>
              </w:rPr>
              <w:t>10</w:t>
            </w:r>
            <w:r>
              <w:rPr>
                <w:color w:val="333300"/>
                <w:szCs w:val="28"/>
                <w:lang w:val="en-US"/>
              </w:rPr>
              <w:t xml:space="preserve">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</w:tr>
    </w:tbl>
    <w:p w:rsidR="00130BEA" w:rsidRPr="00404938" w:rsidRDefault="00130BEA" w:rsidP="00130BEA">
      <w:pPr>
        <w:pStyle w:val="a"/>
        <w:rPr>
          <w:color w:val="E36C0A"/>
          <w:szCs w:val="28"/>
          <w:lang w:val="ru-RU"/>
        </w:rPr>
      </w:pPr>
      <w:r w:rsidRPr="00404938">
        <w:rPr>
          <w:color w:val="E36C0A"/>
          <w:szCs w:val="28"/>
          <w:lang w:val="ru-RU"/>
        </w:rPr>
        <w:t>АЭРОПОРТ ЛА РОМАНА (LMR)</w:t>
      </w:r>
    </w:p>
    <w:tbl>
      <w:tblPr>
        <w:tblW w:w="6811" w:type="dxa"/>
        <w:jc w:val="center"/>
        <w:tblInd w:w="-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1260"/>
        <w:gridCol w:w="1260"/>
        <w:gridCol w:w="1260"/>
      </w:tblGrid>
      <w:tr w:rsidR="00130BEA" w:rsidRPr="00802151">
        <w:trPr>
          <w:trHeight w:val="7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 xml:space="preserve">ЗОНА </w:t>
            </w:r>
            <w:r w:rsidR="00010E9A">
              <w:rPr>
                <w:color w:val="333300"/>
                <w:szCs w:val="28"/>
                <w:lang w:val="ru-RU"/>
              </w:rPr>
              <w:t>ОТЕЛЕЙ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>1</w:t>
            </w:r>
            <w:smartTag w:uri="urn:schemas-microsoft-com:office:smarttags" w:element="PersonName">
              <w:r w:rsidRPr="00802151">
                <w:rPr>
                  <w:color w:val="333300"/>
                  <w:szCs w:val="28"/>
                  <w:lang w:val="ru-RU"/>
                </w:rPr>
                <w:t>-</w:t>
              </w:r>
            </w:smartTag>
            <w:r w:rsidRPr="00802151">
              <w:rPr>
                <w:color w:val="333300"/>
                <w:szCs w:val="28"/>
                <w:lang w:val="ru-RU"/>
              </w:rPr>
              <w:t>4 чел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>5</w:t>
            </w:r>
            <w:smartTag w:uri="urn:schemas-microsoft-com:office:smarttags" w:element="PersonName">
              <w:r w:rsidRPr="00802151">
                <w:rPr>
                  <w:color w:val="333300"/>
                  <w:szCs w:val="28"/>
                  <w:lang w:val="ru-RU"/>
                </w:rPr>
                <w:t>-</w:t>
              </w:r>
            </w:smartTag>
            <w:r w:rsidRPr="00802151">
              <w:rPr>
                <w:color w:val="333300"/>
                <w:szCs w:val="28"/>
                <w:lang w:val="en-US"/>
              </w:rPr>
              <w:t>6</w:t>
            </w:r>
            <w:r w:rsidRPr="00802151">
              <w:rPr>
                <w:color w:val="333300"/>
                <w:szCs w:val="28"/>
                <w:lang w:val="ru-RU"/>
              </w:rPr>
              <w:t xml:space="preserve"> чел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  <w:lang w:val="ru-RU"/>
              </w:rPr>
            </w:pPr>
            <w:r w:rsidRPr="00802151">
              <w:rPr>
                <w:color w:val="333300"/>
                <w:szCs w:val="28"/>
                <w:lang w:val="ru-RU"/>
              </w:rPr>
              <w:t>7</w:t>
            </w:r>
            <w:smartTag w:uri="urn:schemas-microsoft-com:office:smarttags" w:element="PersonName">
              <w:r w:rsidRPr="00802151">
                <w:rPr>
                  <w:color w:val="333300"/>
                  <w:szCs w:val="28"/>
                  <w:lang w:val="ru-RU"/>
                </w:rPr>
                <w:t>-</w:t>
              </w:r>
            </w:smartTag>
            <w:r w:rsidRPr="00802151">
              <w:rPr>
                <w:color w:val="333300"/>
                <w:szCs w:val="28"/>
                <w:lang w:val="en-US"/>
              </w:rPr>
              <w:t>15</w:t>
            </w:r>
            <w:r w:rsidRPr="00802151">
              <w:rPr>
                <w:color w:val="333300"/>
                <w:szCs w:val="28"/>
                <w:lang w:val="ru-RU"/>
              </w:rPr>
              <w:t xml:space="preserve"> чел</w:t>
            </w:r>
          </w:p>
        </w:tc>
      </w:tr>
      <w:tr w:rsidR="00130BEA" w:rsidRPr="00802151">
        <w:trPr>
          <w:trHeight w:val="24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 w:rsidRPr="00802151">
              <w:rPr>
                <w:color w:val="333300"/>
                <w:sz w:val="24"/>
                <w:lang w:val="ru-RU"/>
              </w:rPr>
              <w:t>Пунта Кана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265973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1</w:t>
            </w:r>
            <w:r w:rsidR="00265973">
              <w:rPr>
                <w:color w:val="333300"/>
                <w:szCs w:val="28"/>
                <w:lang w:val="en-US"/>
              </w:rPr>
              <w:t>2</w:t>
            </w:r>
            <w:r w:rsidRPr="00802151">
              <w:rPr>
                <w:color w:val="333300"/>
                <w:szCs w:val="28"/>
                <w:lang w:val="ru-RU"/>
              </w:rPr>
              <w:t>0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1</w:t>
            </w:r>
            <w:r>
              <w:rPr>
                <w:color w:val="333300"/>
                <w:szCs w:val="28"/>
                <w:lang w:val="en-US"/>
              </w:rPr>
              <w:t>5</w:t>
            </w:r>
            <w:r w:rsidR="00D84729">
              <w:rPr>
                <w:color w:val="333300"/>
                <w:szCs w:val="28"/>
                <w:lang w:val="en-US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en-US"/>
              </w:rPr>
              <w:t>22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</w:tr>
      <w:tr w:rsidR="00130BEA" w:rsidRPr="00802151">
        <w:trPr>
          <w:trHeight w:val="136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jc w:val="left"/>
              <w:rPr>
                <w:bCs w:val="0"/>
                <w:color w:val="333300"/>
                <w:sz w:val="24"/>
                <w:lang w:val="ru-RU"/>
              </w:rPr>
            </w:pPr>
            <w:r w:rsidRPr="00802151">
              <w:rPr>
                <w:bCs w:val="0"/>
                <w:color w:val="333300"/>
                <w:sz w:val="24"/>
                <w:lang w:val="ru-RU"/>
              </w:rPr>
              <w:t>Ла Романа/Байяибе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D84729" w:rsidP="00D84729">
            <w:pPr>
              <w:pStyle w:val="a"/>
              <w:rPr>
                <w:bCs w:val="0"/>
                <w:color w:val="333300"/>
                <w:szCs w:val="28"/>
              </w:rPr>
            </w:pPr>
            <w:r>
              <w:rPr>
                <w:bCs w:val="0"/>
                <w:color w:val="333300"/>
                <w:szCs w:val="28"/>
                <w:lang w:val="en-US"/>
              </w:rPr>
              <w:t>60</w:t>
            </w:r>
            <w:r w:rsidR="00130BEA" w:rsidRPr="00802151">
              <w:rPr>
                <w:bCs w:val="0"/>
                <w:color w:val="333300"/>
                <w:szCs w:val="28"/>
              </w:rPr>
              <w:t xml:space="preserve"> </w:t>
            </w:r>
            <w:r w:rsidR="00C00954">
              <w:rPr>
                <w:bCs w:val="0"/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bCs w:val="0"/>
                <w:color w:val="333300"/>
                <w:szCs w:val="28"/>
              </w:rPr>
            </w:pPr>
            <w:r>
              <w:rPr>
                <w:bCs w:val="0"/>
                <w:color w:val="333300"/>
                <w:szCs w:val="28"/>
                <w:lang w:val="en-US"/>
              </w:rPr>
              <w:t>7</w:t>
            </w:r>
            <w:r w:rsidR="00D84729">
              <w:rPr>
                <w:bCs w:val="0"/>
                <w:color w:val="333300"/>
                <w:szCs w:val="28"/>
                <w:lang w:val="en-US"/>
              </w:rPr>
              <w:t>5</w:t>
            </w:r>
            <w:r>
              <w:rPr>
                <w:bCs w:val="0"/>
                <w:color w:val="333300"/>
                <w:szCs w:val="28"/>
                <w:lang w:val="en-US"/>
              </w:rPr>
              <w:t xml:space="preserve"> </w:t>
            </w:r>
            <w:r w:rsidR="00C00954">
              <w:rPr>
                <w:bCs w:val="0"/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bCs w:val="0"/>
                <w:color w:val="333300"/>
                <w:szCs w:val="28"/>
              </w:rPr>
            </w:pPr>
            <w:r>
              <w:rPr>
                <w:bCs w:val="0"/>
                <w:color w:val="333300"/>
                <w:szCs w:val="28"/>
              </w:rPr>
              <w:t>16</w:t>
            </w:r>
            <w:r w:rsidR="00D84729">
              <w:rPr>
                <w:bCs w:val="0"/>
                <w:color w:val="333300"/>
                <w:szCs w:val="28"/>
              </w:rPr>
              <w:t>5</w:t>
            </w:r>
            <w:r w:rsidRPr="00802151">
              <w:rPr>
                <w:bCs w:val="0"/>
                <w:color w:val="333300"/>
                <w:szCs w:val="28"/>
              </w:rPr>
              <w:t xml:space="preserve"> </w:t>
            </w:r>
            <w:r w:rsidR="00C00954">
              <w:rPr>
                <w:bCs w:val="0"/>
                <w:color w:val="333300"/>
                <w:szCs w:val="28"/>
              </w:rPr>
              <w:t>€</w:t>
            </w:r>
          </w:p>
        </w:tc>
      </w:tr>
      <w:tr w:rsidR="00130BEA" w:rsidRPr="00802151">
        <w:trPr>
          <w:trHeight w:val="136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 w:rsidRPr="00802151">
              <w:rPr>
                <w:color w:val="333300"/>
                <w:sz w:val="24"/>
                <w:lang w:val="ru-RU"/>
              </w:rPr>
              <w:t>Бока Чика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1</w:t>
            </w:r>
            <w:r w:rsidR="00D84729">
              <w:rPr>
                <w:color w:val="333300"/>
                <w:szCs w:val="28"/>
                <w:lang w:val="en-US"/>
              </w:rPr>
              <w:t>30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en-US"/>
              </w:rPr>
              <w:t>14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D84729">
            <w:pPr>
              <w:pStyle w:val="a"/>
              <w:rPr>
                <w:color w:val="333300"/>
                <w:szCs w:val="28"/>
              </w:rPr>
            </w:pPr>
            <w:r w:rsidRPr="00802151">
              <w:rPr>
                <w:color w:val="333300"/>
                <w:szCs w:val="28"/>
                <w:lang w:val="ru-RU"/>
              </w:rPr>
              <w:t>2</w:t>
            </w:r>
            <w:r>
              <w:rPr>
                <w:color w:val="333300"/>
                <w:szCs w:val="28"/>
                <w:lang w:val="en-US"/>
              </w:rPr>
              <w:t>2</w:t>
            </w:r>
            <w:r w:rsidR="00D84729">
              <w:rPr>
                <w:color w:val="333300"/>
                <w:szCs w:val="28"/>
                <w:lang w:val="es-ES_tradnl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</w:tr>
      <w:tr w:rsidR="00130BEA" w:rsidRPr="00802151">
        <w:trPr>
          <w:trHeight w:val="136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 w:rsidRPr="00802151">
              <w:rPr>
                <w:color w:val="333300"/>
                <w:sz w:val="24"/>
                <w:lang w:val="ru-RU"/>
              </w:rPr>
              <w:t>СантоДоминго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</w:rPr>
            </w:pPr>
            <w:r w:rsidRPr="00802151">
              <w:rPr>
                <w:color w:val="333300"/>
                <w:szCs w:val="28"/>
                <w:lang w:val="ru-RU"/>
              </w:rPr>
              <w:t>10</w:t>
            </w:r>
            <w:r>
              <w:rPr>
                <w:color w:val="333300"/>
                <w:szCs w:val="28"/>
                <w:lang w:val="en-US"/>
              </w:rPr>
              <w:t>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en-US"/>
              </w:rPr>
              <w:t>1</w:t>
            </w:r>
            <w:r w:rsidRPr="00802151">
              <w:rPr>
                <w:color w:val="333300"/>
                <w:szCs w:val="28"/>
                <w:lang w:val="ru-RU"/>
              </w:rPr>
              <w:t>20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802151" w:rsidRDefault="00130BEA" w:rsidP="00C51E56">
            <w:pPr>
              <w:pStyle w:val="a"/>
              <w:rPr>
                <w:color w:val="333300"/>
                <w:szCs w:val="28"/>
              </w:rPr>
            </w:pPr>
            <w:r>
              <w:rPr>
                <w:color w:val="333300"/>
                <w:szCs w:val="28"/>
                <w:lang w:val="ru-RU"/>
              </w:rPr>
              <w:t>2</w:t>
            </w:r>
            <w:r>
              <w:rPr>
                <w:color w:val="333300"/>
                <w:szCs w:val="28"/>
                <w:lang w:val="en-US"/>
              </w:rPr>
              <w:t>55</w:t>
            </w:r>
            <w:r w:rsidRPr="00802151">
              <w:rPr>
                <w:color w:val="333300"/>
                <w:szCs w:val="28"/>
              </w:rPr>
              <w:t xml:space="preserve"> </w:t>
            </w:r>
            <w:r w:rsidR="00C00954">
              <w:rPr>
                <w:color w:val="333300"/>
                <w:szCs w:val="28"/>
              </w:rPr>
              <w:t>€</w:t>
            </w:r>
          </w:p>
        </w:tc>
      </w:tr>
      <w:tr w:rsidR="00130BEA" w:rsidRPr="00802151">
        <w:trPr>
          <w:trHeight w:val="136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07663A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>
              <w:rPr>
                <w:color w:val="333300"/>
                <w:sz w:val="24"/>
                <w:lang w:val="ru-RU"/>
              </w:rPr>
              <w:t>Хуан Долио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607D6B" w:rsidRDefault="00130BE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1</w:t>
            </w:r>
            <w:r w:rsidR="00D84729">
              <w:rPr>
                <w:color w:val="333300"/>
                <w:szCs w:val="28"/>
                <w:lang w:val="en-US"/>
              </w:rPr>
              <w:t>30</w:t>
            </w:r>
            <w:r>
              <w:rPr>
                <w:color w:val="333300"/>
                <w:szCs w:val="28"/>
                <w:lang w:val="en-US"/>
              </w:rPr>
              <w:t xml:space="preserve">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607D6B" w:rsidRDefault="00130BE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1</w:t>
            </w:r>
            <w:r w:rsidR="00D84729">
              <w:rPr>
                <w:color w:val="333300"/>
                <w:szCs w:val="28"/>
                <w:lang w:val="en-US"/>
              </w:rPr>
              <w:t>45</w:t>
            </w:r>
            <w:r>
              <w:rPr>
                <w:color w:val="333300"/>
                <w:szCs w:val="28"/>
                <w:lang w:val="en-US"/>
              </w:rPr>
              <w:t xml:space="preserve">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607D6B" w:rsidRDefault="00D84729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260</w:t>
            </w:r>
            <w:r w:rsidR="00130BEA">
              <w:rPr>
                <w:color w:val="333300"/>
                <w:szCs w:val="28"/>
                <w:lang w:val="en-US"/>
              </w:rPr>
              <w:t xml:space="preserve">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</w:tr>
      <w:tr w:rsidR="00130BEA" w:rsidRPr="00802151">
        <w:trPr>
          <w:trHeight w:val="136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07663A" w:rsidRDefault="00130BEA" w:rsidP="00C51E56">
            <w:pPr>
              <w:pStyle w:val="a"/>
              <w:jc w:val="left"/>
              <w:rPr>
                <w:color w:val="333300"/>
                <w:sz w:val="24"/>
                <w:lang w:val="ru-RU"/>
              </w:rPr>
            </w:pPr>
            <w:r>
              <w:rPr>
                <w:color w:val="333300"/>
                <w:sz w:val="24"/>
                <w:lang w:val="ru-RU"/>
              </w:rPr>
              <w:t>Самана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522FAD" w:rsidRDefault="00130BE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2</w:t>
            </w:r>
            <w:r w:rsidR="00D84729">
              <w:rPr>
                <w:color w:val="333300"/>
                <w:szCs w:val="28"/>
                <w:lang w:val="en-US"/>
              </w:rPr>
              <w:t>8</w:t>
            </w:r>
            <w:r>
              <w:rPr>
                <w:color w:val="333300"/>
                <w:szCs w:val="28"/>
                <w:lang w:val="en-US"/>
              </w:rPr>
              <w:t xml:space="preserve">0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522FAD" w:rsidRDefault="00130BE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3</w:t>
            </w:r>
            <w:r w:rsidR="00D84729">
              <w:rPr>
                <w:color w:val="333300"/>
                <w:szCs w:val="28"/>
                <w:lang w:val="en-US"/>
              </w:rPr>
              <w:t>2</w:t>
            </w:r>
            <w:r>
              <w:rPr>
                <w:color w:val="333300"/>
                <w:szCs w:val="28"/>
                <w:lang w:val="en-US"/>
              </w:rPr>
              <w:t xml:space="preserve">0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A" w:rsidRPr="00522FAD" w:rsidRDefault="00130BEA" w:rsidP="00D84729">
            <w:pPr>
              <w:pStyle w:val="a"/>
              <w:rPr>
                <w:color w:val="333300"/>
                <w:szCs w:val="28"/>
                <w:lang w:val="en-US"/>
              </w:rPr>
            </w:pPr>
            <w:r>
              <w:rPr>
                <w:color w:val="333300"/>
                <w:szCs w:val="28"/>
                <w:lang w:val="en-US"/>
              </w:rPr>
              <w:t>4</w:t>
            </w:r>
            <w:r w:rsidR="00D84729">
              <w:rPr>
                <w:color w:val="333300"/>
                <w:szCs w:val="28"/>
                <w:lang w:val="en-US"/>
              </w:rPr>
              <w:t>2</w:t>
            </w:r>
            <w:r>
              <w:rPr>
                <w:color w:val="333300"/>
                <w:szCs w:val="28"/>
                <w:lang w:val="en-US"/>
              </w:rPr>
              <w:t xml:space="preserve">0 </w:t>
            </w:r>
            <w:r w:rsidR="00C00954">
              <w:rPr>
                <w:color w:val="333300"/>
                <w:szCs w:val="28"/>
                <w:lang w:val="en-US"/>
              </w:rPr>
              <w:t>€</w:t>
            </w:r>
          </w:p>
        </w:tc>
      </w:tr>
    </w:tbl>
    <w:p w:rsidR="00302DB5" w:rsidRDefault="00130BEA" w:rsidP="00130BEA">
      <w:pPr>
        <w:pStyle w:val="a"/>
        <w:numPr>
          <w:ilvl w:val="0"/>
          <w:numId w:val="1"/>
        </w:numPr>
        <w:jc w:val="left"/>
        <w:rPr>
          <w:color w:val="333300"/>
          <w:sz w:val="24"/>
          <w:lang w:val="ru-RU"/>
        </w:rPr>
      </w:pPr>
      <w:r w:rsidRPr="00802151">
        <w:rPr>
          <w:color w:val="333300"/>
          <w:sz w:val="24"/>
          <w:lang w:val="ru-RU"/>
        </w:rPr>
        <w:t>Индивидуальные трансферы проводятся под любые рейсы.</w:t>
      </w:r>
      <w:r w:rsidR="00302DB5" w:rsidRPr="00302DB5">
        <w:rPr>
          <w:color w:val="333300"/>
          <w:sz w:val="24"/>
          <w:lang w:val="ru-RU"/>
        </w:rPr>
        <w:t xml:space="preserve"> </w:t>
      </w:r>
    </w:p>
    <w:p w:rsidR="00302DB5" w:rsidRPr="00302DB5" w:rsidRDefault="00302DB5" w:rsidP="00302DB5">
      <w:pPr>
        <w:numPr>
          <w:ilvl w:val="0"/>
          <w:numId w:val="1"/>
        </w:numPr>
        <w:rPr>
          <w:b/>
        </w:rPr>
      </w:pPr>
      <w:r w:rsidRPr="00302DB5">
        <w:rPr>
          <w:b/>
        </w:rPr>
        <w:t>Вст</w:t>
      </w:r>
      <w:r w:rsidR="00444A5B">
        <w:rPr>
          <w:b/>
        </w:rPr>
        <w:t xml:space="preserve">речающий гид будет находится в </w:t>
      </w:r>
      <w:r w:rsidRPr="00302DB5">
        <w:rPr>
          <w:b/>
        </w:rPr>
        <w:t>аэропорту на выходе из таможенной зоны с табличкой Террамар Карибе</w:t>
      </w:r>
      <w:r w:rsidR="001321AD">
        <w:rPr>
          <w:b/>
        </w:rPr>
        <w:t xml:space="preserve"> или с табличкой с фамилией клиента</w:t>
      </w:r>
      <w:r w:rsidRPr="00302DB5">
        <w:rPr>
          <w:b/>
        </w:rPr>
        <w:t>.</w:t>
      </w:r>
    </w:p>
    <w:p w:rsidR="00130BEA" w:rsidRDefault="00130BEA" w:rsidP="00130BEA">
      <w:pPr>
        <w:pStyle w:val="a"/>
        <w:numPr>
          <w:ilvl w:val="0"/>
          <w:numId w:val="1"/>
        </w:numPr>
        <w:jc w:val="left"/>
        <w:rPr>
          <w:color w:val="333300"/>
          <w:sz w:val="24"/>
          <w:lang w:val="ru-RU"/>
        </w:rPr>
      </w:pPr>
      <w:r>
        <w:rPr>
          <w:color w:val="333300"/>
          <w:sz w:val="24"/>
          <w:lang w:val="ru-RU"/>
        </w:rPr>
        <w:t>Сопровождение русскоговорящего гида на</w:t>
      </w:r>
      <w:r w:rsidR="00E47A67">
        <w:rPr>
          <w:color w:val="333300"/>
          <w:sz w:val="24"/>
          <w:lang w:val="ru-RU"/>
        </w:rPr>
        <w:t xml:space="preserve"> индивидуальном</w:t>
      </w:r>
      <w:r>
        <w:rPr>
          <w:color w:val="333300"/>
          <w:sz w:val="24"/>
          <w:lang w:val="ru-RU"/>
        </w:rPr>
        <w:t xml:space="preserve"> трансфере всегда под запрос.</w:t>
      </w:r>
    </w:p>
    <w:p w:rsidR="00130BEA" w:rsidRPr="00802151" w:rsidRDefault="00130BEA" w:rsidP="00130BEA">
      <w:pPr>
        <w:pStyle w:val="a"/>
        <w:numPr>
          <w:ilvl w:val="0"/>
          <w:numId w:val="1"/>
        </w:numPr>
        <w:jc w:val="left"/>
        <w:rPr>
          <w:color w:val="333300"/>
          <w:sz w:val="24"/>
          <w:lang w:val="ru-RU"/>
        </w:rPr>
      </w:pPr>
      <w:r>
        <w:rPr>
          <w:color w:val="333300"/>
          <w:sz w:val="24"/>
          <w:lang w:val="ru-RU"/>
        </w:rPr>
        <w:t xml:space="preserve">Огранизация </w:t>
      </w:r>
      <w:r w:rsidR="00E47A67">
        <w:rPr>
          <w:color w:val="333300"/>
          <w:sz w:val="24"/>
          <w:lang w:val="ru-RU"/>
        </w:rPr>
        <w:t xml:space="preserve">индивидуального </w:t>
      </w:r>
      <w:r>
        <w:rPr>
          <w:color w:val="333300"/>
          <w:sz w:val="24"/>
          <w:lang w:val="ru-RU"/>
        </w:rPr>
        <w:t>трансфера на машине ВИП уровня (Мерседес, Лимузин)</w:t>
      </w:r>
      <w:r w:rsidR="00302DB5">
        <w:rPr>
          <w:color w:val="333300"/>
          <w:sz w:val="24"/>
          <w:lang w:val="ru-RU"/>
        </w:rPr>
        <w:t>-под запрос.</w:t>
      </w:r>
    </w:p>
    <w:p w:rsidR="00130BEA" w:rsidRPr="00DE4B6F" w:rsidRDefault="00130BEA" w:rsidP="00130BEA">
      <w:pPr>
        <w:pStyle w:val="a"/>
        <w:numPr>
          <w:ilvl w:val="0"/>
          <w:numId w:val="1"/>
        </w:numPr>
        <w:jc w:val="left"/>
        <w:rPr>
          <w:color w:val="333300"/>
          <w:sz w:val="24"/>
          <w:lang w:val="ru-RU"/>
        </w:rPr>
      </w:pPr>
      <w:r>
        <w:rPr>
          <w:color w:val="333300"/>
          <w:sz w:val="24"/>
          <w:lang w:val="ru-RU"/>
        </w:rPr>
        <w:t xml:space="preserve">Турист обязан </w:t>
      </w:r>
      <w:r w:rsidRPr="007B3224">
        <w:rPr>
          <w:color w:val="333300"/>
          <w:sz w:val="24"/>
          <w:lang w:val="ru-RU"/>
        </w:rPr>
        <w:t>предъяв</w:t>
      </w:r>
      <w:r>
        <w:rPr>
          <w:color w:val="333300"/>
          <w:sz w:val="24"/>
          <w:lang w:val="ru-RU"/>
        </w:rPr>
        <w:t>ить ваучер</w:t>
      </w:r>
      <w:r w:rsidR="001321AD">
        <w:rPr>
          <w:color w:val="333300"/>
          <w:sz w:val="24"/>
          <w:lang w:val="ru-RU"/>
        </w:rPr>
        <w:t xml:space="preserve"> на тран</w:t>
      </w:r>
      <w:r w:rsidRPr="007B3224">
        <w:rPr>
          <w:color w:val="333300"/>
          <w:sz w:val="24"/>
          <w:lang w:val="ru-RU"/>
        </w:rPr>
        <w:t>с</w:t>
      </w:r>
      <w:r w:rsidR="001321AD">
        <w:rPr>
          <w:color w:val="333300"/>
          <w:sz w:val="24"/>
          <w:lang w:val="ru-RU"/>
        </w:rPr>
        <w:t>ф</w:t>
      </w:r>
      <w:r w:rsidRPr="007B3224">
        <w:rPr>
          <w:color w:val="333300"/>
          <w:sz w:val="24"/>
          <w:lang w:val="ru-RU"/>
        </w:rPr>
        <w:t>ер</w:t>
      </w:r>
      <w:r>
        <w:rPr>
          <w:color w:val="333300"/>
          <w:sz w:val="24"/>
          <w:lang w:val="ru-RU"/>
        </w:rPr>
        <w:t xml:space="preserve"> встречающему. </w:t>
      </w:r>
    </w:p>
    <w:p w:rsidR="00130BEA" w:rsidRPr="002A2632" w:rsidRDefault="001321AD" w:rsidP="002A2632">
      <w:pPr>
        <w:numPr>
          <w:ilvl w:val="0"/>
          <w:numId w:val="1"/>
        </w:numPr>
        <w:rPr>
          <w:color w:val="333300"/>
        </w:rPr>
      </w:pPr>
      <w:r w:rsidRPr="002A2632">
        <w:rPr>
          <w:b/>
          <w:color w:val="333300"/>
        </w:rPr>
        <w:t xml:space="preserve">В случае задержки туриста в таможенной зоне более часа  по любой причине, включая уважительную (потеря багажа, оформление необходимых документов и т.п.), необходимо оповестить представителя Террамар Карибе о возникшем препятствии. В противном случае, автобус уедет, не дожидаясь клиентов, а за оплата </w:t>
      </w:r>
      <w:r w:rsidRPr="002A2632">
        <w:rPr>
          <w:b/>
          <w:color w:val="333300"/>
        </w:rPr>
        <w:lastRenderedPageBreak/>
        <w:t>за неиспользованный сервис не будет возвращена.</w:t>
      </w:r>
    </w:p>
    <w:p w:rsidR="00130BEA" w:rsidRDefault="00130BEA" w:rsidP="00130BEA">
      <w:pPr>
        <w:pStyle w:val="a"/>
        <w:numPr>
          <w:ilvl w:val="0"/>
          <w:numId w:val="1"/>
        </w:numPr>
        <w:jc w:val="left"/>
        <w:rPr>
          <w:color w:val="333300"/>
          <w:sz w:val="24"/>
          <w:lang w:val="ru-RU"/>
        </w:rPr>
      </w:pPr>
      <w:r>
        <w:rPr>
          <w:color w:val="333300"/>
          <w:sz w:val="24"/>
          <w:lang w:val="ru-RU"/>
        </w:rPr>
        <w:t>Встречающий представитель Террамар Карибе выдает туристам конверт, в котором находится номер телефона гида, информация о времени посещения гидом отеля, предлагаемые экскурсии и т.п.</w:t>
      </w:r>
    </w:p>
    <w:p w:rsidR="001321AD" w:rsidRPr="001321AD" w:rsidRDefault="001321AD" w:rsidP="001321AD">
      <w:pPr>
        <w:numPr>
          <w:ilvl w:val="0"/>
          <w:numId w:val="1"/>
        </w:numPr>
      </w:pPr>
      <w:r w:rsidRPr="001321AD">
        <w:rPr>
          <w:b/>
          <w:color w:val="333300"/>
        </w:rPr>
        <w:t>Информацию о времени выезда из отеля  клиенты найдут за день до вылета в папке Террамар Карибе.</w:t>
      </w:r>
    </w:p>
    <w:p w:rsidR="00130BEA" w:rsidRPr="00802151" w:rsidRDefault="00130BEA" w:rsidP="00130BEA">
      <w:pPr>
        <w:pStyle w:val="a"/>
        <w:numPr>
          <w:ilvl w:val="0"/>
          <w:numId w:val="1"/>
        </w:numPr>
        <w:jc w:val="left"/>
        <w:rPr>
          <w:color w:val="333300"/>
          <w:lang w:val="ru-RU"/>
        </w:rPr>
      </w:pPr>
      <w:r w:rsidRPr="00802151">
        <w:rPr>
          <w:color w:val="333300"/>
          <w:sz w:val="24"/>
          <w:lang w:val="ru-RU"/>
        </w:rPr>
        <w:t>Трансфер в зоны, не обозначенные в таблице, рассчитываются под запрос</w:t>
      </w:r>
      <w:r w:rsidRPr="00802151">
        <w:rPr>
          <w:color w:val="333300"/>
          <w:lang w:val="ru-RU"/>
        </w:rPr>
        <w:t>.</w:t>
      </w:r>
    </w:p>
    <w:p w:rsidR="00130BEA" w:rsidRPr="00802151" w:rsidRDefault="00130BEA" w:rsidP="00130BEA">
      <w:pPr>
        <w:pStyle w:val="a"/>
        <w:jc w:val="left"/>
        <w:rPr>
          <w:color w:val="333300"/>
          <w:sz w:val="24"/>
          <w:lang w:val="ru-RU"/>
        </w:rPr>
      </w:pPr>
    </w:p>
    <w:p w:rsidR="00130BEA" w:rsidRPr="00130BEA" w:rsidRDefault="00130BEA" w:rsidP="00130BEA">
      <w:pPr>
        <w:pStyle w:val="a"/>
        <w:rPr>
          <w:color w:val="FF6600"/>
          <w:szCs w:val="28"/>
          <w:lang w:val="ru-RU"/>
        </w:rPr>
      </w:pPr>
    </w:p>
    <w:p w:rsidR="009D28AE" w:rsidRPr="006A31BD" w:rsidRDefault="009D28AE" w:rsidP="006A31BD"/>
    <w:sectPr w:rsidR="009D28AE" w:rsidRPr="006A31BD" w:rsidSect="00B32833">
      <w:headerReference w:type="default" r:id="rId8"/>
      <w:footerReference w:type="default" r:id="rId9"/>
      <w:pgSz w:w="11906" w:h="16838"/>
      <w:pgMar w:top="1797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C1" w:rsidRDefault="00EA5DC1">
      <w:r>
        <w:separator/>
      </w:r>
    </w:p>
  </w:endnote>
  <w:endnote w:type="continuationSeparator" w:id="0">
    <w:p w:rsidR="00EA5DC1" w:rsidRDefault="00EA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20" w:rsidRPr="00772E62" w:rsidRDefault="00C00954" w:rsidP="00772E62">
    <w:pPr>
      <w:pStyle w:val="Footer"/>
      <w:tabs>
        <w:tab w:val="left" w:pos="10620"/>
      </w:tabs>
      <w:ind w:left="-180" w:right="-1080"/>
      <w:rPr>
        <w:szCs w:val="16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-865505</wp:posOffset>
          </wp:positionV>
          <wp:extent cx="7429500" cy="1315720"/>
          <wp:effectExtent l="0" t="0" r="0" b="0"/>
          <wp:wrapSquare wrapText="bothSides"/>
          <wp:docPr id="1" name="Imagen 12" descr="Clipboard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lipboard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31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C1" w:rsidRDefault="00EA5DC1">
      <w:r>
        <w:separator/>
      </w:r>
    </w:p>
  </w:footnote>
  <w:footnote w:type="continuationSeparator" w:id="0">
    <w:p w:rsidR="00EA5DC1" w:rsidRDefault="00EA5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20" w:rsidRPr="00304639" w:rsidRDefault="00C00954" w:rsidP="00B2605F">
    <w:pPr>
      <w:pStyle w:val="Header"/>
      <w:ind w:left="180" w:hanging="180"/>
    </w:pPr>
    <w:r>
      <w:rPr>
        <w:noProof/>
        <w:lang w:val="lv-LV" w:eastAsia="lv-LV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-559435</wp:posOffset>
          </wp:positionV>
          <wp:extent cx="2286000" cy="1695450"/>
          <wp:effectExtent l="0" t="0" r="0" b="0"/>
          <wp:wrapNone/>
          <wp:docPr id="2" name="Imagen 10" descr="TSVETOK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TSVETOK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2F71461D"/>
    <w:multiLevelType w:val="hybridMultilevel"/>
    <w:tmpl w:val="89006406"/>
    <w:lvl w:ilvl="0" w:tplc="FE769D7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96320"/>
    <w:multiLevelType w:val="hybridMultilevel"/>
    <w:tmpl w:val="C6A2C5A0"/>
    <w:lvl w:ilvl="0" w:tplc="FE769D7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B8"/>
    <w:rsid w:val="00006F35"/>
    <w:rsid w:val="00007A02"/>
    <w:rsid w:val="00007FB8"/>
    <w:rsid w:val="00010E9A"/>
    <w:rsid w:val="0001135E"/>
    <w:rsid w:val="000160EC"/>
    <w:rsid w:val="00020AAC"/>
    <w:rsid w:val="0002366D"/>
    <w:rsid w:val="00035A07"/>
    <w:rsid w:val="00060CE0"/>
    <w:rsid w:val="00064E52"/>
    <w:rsid w:val="000660E3"/>
    <w:rsid w:val="0007663A"/>
    <w:rsid w:val="000844AB"/>
    <w:rsid w:val="00097445"/>
    <w:rsid w:val="000A033A"/>
    <w:rsid w:val="0010596F"/>
    <w:rsid w:val="00130BEA"/>
    <w:rsid w:val="001321AD"/>
    <w:rsid w:val="002006B1"/>
    <w:rsid w:val="00216440"/>
    <w:rsid w:val="002169DF"/>
    <w:rsid w:val="00221459"/>
    <w:rsid w:val="00227700"/>
    <w:rsid w:val="00237C1C"/>
    <w:rsid w:val="00237EAE"/>
    <w:rsid w:val="00265973"/>
    <w:rsid w:val="002671F7"/>
    <w:rsid w:val="00282F50"/>
    <w:rsid w:val="002A2632"/>
    <w:rsid w:val="002A6329"/>
    <w:rsid w:val="002A63C8"/>
    <w:rsid w:val="00302DB5"/>
    <w:rsid w:val="00304639"/>
    <w:rsid w:val="00307E90"/>
    <w:rsid w:val="003140F5"/>
    <w:rsid w:val="00367733"/>
    <w:rsid w:val="00371AEF"/>
    <w:rsid w:val="00384BDD"/>
    <w:rsid w:val="003B6F2F"/>
    <w:rsid w:val="003E3000"/>
    <w:rsid w:val="003E7F85"/>
    <w:rsid w:val="003F5EF8"/>
    <w:rsid w:val="00400782"/>
    <w:rsid w:val="00404938"/>
    <w:rsid w:val="00444A5B"/>
    <w:rsid w:val="00447A4A"/>
    <w:rsid w:val="00451E97"/>
    <w:rsid w:val="0046167D"/>
    <w:rsid w:val="00490AEC"/>
    <w:rsid w:val="004929B7"/>
    <w:rsid w:val="00502D9B"/>
    <w:rsid w:val="00522FAD"/>
    <w:rsid w:val="0052540C"/>
    <w:rsid w:val="005257C3"/>
    <w:rsid w:val="00571A1F"/>
    <w:rsid w:val="005B4604"/>
    <w:rsid w:val="005B6EFD"/>
    <w:rsid w:val="005C1F03"/>
    <w:rsid w:val="00606556"/>
    <w:rsid w:val="00607D6B"/>
    <w:rsid w:val="00627BDB"/>
    <w:rsid w:val="006612F0"/>
    <w:rsid w:val="006746E8"/>
    <w:rsid w:val="00692677"/>
    <w:rsid w:val="006A31BD"/>
    <w:rsid w:val="006A3876"/>
    <w:rsid w:val="006A57B1"/>
    <w:rsid w:val="006A7846"/>
    <w:rsid w:val="006C1D9E"/>
    <w:rsid w:val="006D68C7"/>
    <w:rsid w:val="006E01A0"/>
    <w:rsid w:val="006F02A9"/>
    <w:rsid w:val="00733420"/>
    <w:rsid w:val="007656F7"/>
    <w:rsid w:val="00772E62"/>
    <w:rsid w:val="00780B44"/>
    <w:rsid w:val="007A7801"/>
    <w:rsid w:val="007B3224"/>
    <w:rsid w:val="007C1B80"/>
    <w:rsid w:val="007D4ED4"/>
    <w:rsid w:val="007D5183"/>
    <w:rsid w:val="0080128C"/>
    <w:rsid w:val="00802151"/>
    <w:rsid w:val="008156A6"/>
    <w:rsid w:val="00832A69"/>
    <w:rsid w:val="008457EB"/>
    <w:rsid w:val="00854601"/>
    <w:rsid w:val="00860334"/>
    <w:rsid w:val="00892CE9"/>
    <w:rsid w:val="008C6FA9"/>
    <w:rsid w:val="008D04E9"/>
    <w:rsid w:val="008D64F9"/>
    <w:rsid w:val="008E0502"/>
    <w:rsid w:val="009227B4"/>
    <w:rsid w:val="009D28AE"/>
    <w:rsid w:val="009E5748"/>
    <w:rsid w:val="00A22536"/>
    <w:rsid w:val="00A371DB"/>
    <w:rsid w:val="00AC368B"/>
    <w:rsid w:val="00AD2FFC"/>
    <w:rsid w:val="00AF1CCA"/>
    <w:rsid w:val="00B2605F"/>
    <w:rsid w:val="00B32833"/>
    <w:rsid w:val="00B370DD"/>
    <w:rsid w:val="00B51683"/>
    <w:rsid w:val="00B60136"/>
    <w:rsid w:val="00B663A6"/>
    <w:rsid w:val="00BA3A2C"/>
    <w:rsid w:val="00BC3CBF"/>
    <w:rsid w:val="00BC430B"/>
    <w:rsid w:val="00BF5861"/>
    <w:rsid w:val="00BF6DD3"/>
    <w:rsid w:val="00C00954"/>
    <w:rsid w:val="00C31435"/>
    <w:rsid w:val="00C51E56"/>
    <w:rsid w:val="00C66234"/>
    <w:rsid w:val="00C802F9"/>
    <w:rsid w:val="00C954F8"/>
    <w:rsid w:val="00CA16C8"/>
    <w:rsid w:val="00CA61D9"/>
    <w:rsid w:val="00CB3520"/>
    <w:rsid w:val="00CC19C6"/>
    <w:rsid w:val="00D03CA4"/>
    <w:rsid w:val="00D1155D"/>
    <w:rsid w:val="00D56F10"/>
    <w:rsid w:val="00D63762"/>
    <w:rsid w:val="00D6478F"/>
    <w:rsid w:val="00D649FF"/>
    <w:rsid w:val="00D76394"/>
    <w:rsid w:val="00D84729"/>
    <w:rsid w:val="00DE4B6F"/>
    <w:rsid w:val="00E31DFE"/>
    <w:rsid w:val="00E47A67"/>
    <w:rsid w:val="00E5074D"/>
    <w:rsid w:val="00E73C9A"/>
    <w:rsid w:val="00E9522A"/>
    <w:rsid w:val="00EA4BC5"/>
    <w:rsid w:val="00EA5DC1"/>
    <w:rsid w:val="00EB08E7"/>
    <w:rsid w:val="00EC2595"/>
    <w:rsid w:val="00EE464F"/>
    <w:rsid w:val="00F21793"/>
    <w:rsid w:val="00F65E7B"/>
    <w:rsid w:val="00F82784"/>
    <w:rsid w:val="00FA6DB9"/>
    <w:rsid w:val="00FA77E9"/>
    <w:rsid w:val="00FE3FFA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BEA"/>
    <w:rPr>
      <w:sz w:val="24"/>
      <w:szCs w:val="24"/>
      <w:lang w:val="ru-RU" w:eastAsia="es-ES"/>
    </w:rPr>
  </w:style>
  <w:style w:type="paragraph" w:styleId="Heading1">
    <w:name w:val="heading 1"/>
    <w:basedOn w:val="Normal"/>
    <w:next w:val="Normal"/>
    <w:qFormat/>
    <w:rsid w:val="00020AAC"/>
    <w:pPr>
      <w:keepNext/>
      <w:outlineLvl w:val="0"/>
    </w:pPr>
    <w:rPr>
      <w:rFonts w:ascii="Maiandra GD" w:hAnsi="Maiandra GD" w:cs="Arial"/>
      <w:b/>
      <w:bCs/>
      <w:color w:val="000080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020AAC"/>
    <w:pPr>
      <w:keepNext/>
      <w:ind w:right="-81"/>
      <w:outlineLvl w:val="1"/>
    </w:pPr>
    <w:rPr>
      <w:rFonts w:ascii="Maiandra GD" w:hAnsi="Maiandra GD" w:cs="Arial"/>
      <w:b/>
      <w:bCs/>
      <w:color w:val="000080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020AAC"/>
    <w:pPr>
      <w:keepNext/>
      <w:jc w:val="both"/>
      <w:outlineLvl w:val="2"/>
    </w:pPr>
    <w:rPr>
      <w:rFonts w:ascii="Maiandra GD" w:hAnsi="Maiandra GD"/>
      <w:b/>
      <w:bCs/>
      <w:color w:val="000080"/>
      <w:sz w:val="36"/>
      <w:u w:val="single"/>
    </w:rPr>
  </w:style>
  <w:style w:type="paragraph" w:styleId="Heading4">
    <w:name w:val="heading 4"/>
    <w:basedOn w:val="Normal"/>
    <w:next w:val="Normal"/>
    <w:qFormat/>
    <w:rsid w:val="00020AAC"/>
    <w:pPr>
      <w:keepNext/>
      <w:outlineLvl w:val="3"/>
    </w:pPr>
    <w:rPr>
      <w:rFonts w:ascii="Monotype Corsiva" w:hAnsi="Monotype Corsiva"/>
      <w:color w:val="0000FF"/>
      <w:u w:val="single"/>
      <w:lang w:val="en-US"/>
    </w:rPr>
  </w:style>
  <w:style w:type="paragraph" w:styleId="Heading5">
    <w:name w:val="heading 5"/>
    <w:basedOn w:val="Normal"/>
    <w:next w:val="Normal"/>
    <w:qFormat/>
    <w:rsid w:val="00020AAC"/>
    <w:pPr>
      <w:keepNext/>
      <w:outlineLvl w:val="4"/>
    </w:pPr>
    <w:rPr>
      <w:rFonts w:ascii="Maiandra GD" w:hAnsi="Maiandra GD"/>
      <w:b/>
      <w:bCs/>
      <w:color w:val="333399"/>
      <w:lang w:val="en-US"/>
    </w:rPr>
  </w:style>
  <w:style w:type="paragraph" w:styleId="Heading6">
    <w:name w:val="heading 6"/>
    <w:basedOn w:val="Normal"/>
    <w:next w:val="Normal"/>
    <w:qFormat/>
    <w:rsid w:val="00020AAC"/>
    <w:pPr>
      <w:keepNext/>
      <w:outlineLvl w:val="5"/>
    </w:pPr>
    <w:rPr>
      <w:rFonts w:ascii="Maiandra GD" w:hAnsi="Maiandra GD"/>
      <w:b/>
      <w:bCs/>
    </w:rPr>
  </w:style>
  <w:style w:type="paragraph" w:styleId="Heading7">
    <w:name w:val="heading 7"/>
    <w:basedOn w:val="Normal"/>
    <w:next w:val="Normal"/>
    <w:qFormat/>
    <w:rsid w:val="00020AAC"/>
    <w:pPr>
      <w:keepNext/>
      <w:outlineLvl w:val="6"/>
    </w:pPr>
    <w:rPr>
      <w:rFonts w:ascii="Maiandra GD" w:hAnsi="Maiandra GD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0AAC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20AAC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rsid w:val="00020AAC"/>
    <w:rPr>
      <w:rFonts w:ascii="Maiandra GD" w:hAnsi="Maiandra GD"/>
      <w:i/>
      <w:iCs/>
      <w:color w:val="000080"/>
    </w:rPr>
  </w:style>
  <w:style w:type="paragraph" w:styleId="BalloonText">
    <w:name w:val="Balloon Text"/>
    <w:basedOn w:val="Normal"/>
    <w:semiHidden/>
    <w:rsid w:val="007D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B3520"/>
    <w:pPr>
      <w:spacing w:before="120" w:after="120"/>
      <w:jc w:val="both"/>
    </w:pPr>
    <w:rPr>
      <w:color w:val="3C4664"/>
    </w:rPr>
  </w:style>
  <w:style w:type="character" w:styleId="Strong">
    <w:name w:val="Strong"/>
    <w:qFormat/>
    <w:rsid w:val="00CB3520"/>
    <w:rPr>
      <w:b/>
      <w:bCs/>
    </w:rPr>
  </w:style>
  <w:style w:type="paragraph" w:styleId="Title">
    <w:name w:val="Title"/>
    <w:basedOn w:val="Normal"/>
    <w:qFormat/>
    <w:rsid w:val="00AD2FFC"/>
    <w:pPr>
      <w:jc w:val="center"/>
    </w:pPr>
    <w:rPr>
      <w:color w:val="FF0000"/>
      <w:sz w:val="40"/>
      <w:lang w:val="es-ES"/>
    </w:rPr>
  </w:style>
  <w:style w:type="paragraph" w:styleId="Subtitle">
    <w:name w:val="Subtitle"/>
    <w:basedOn w:val="Normal"/>
    <w:qFormat/>
    <w:rsid w:val="00AD2FFC"/>
    <w:pPr>
      <w:jc w:val="center"/>
    </w:pPr>
    <w:rPr>
      <w:b/>
      <w:bCs/>
      <w:color w:val="000000"/>
      <w:sz w:val="28"/>
      <w:lang w:val="es-ES"/>
    </w:rPr>
  </w:style>
  <w:style w:type="paragraph" w:customStyle="1" w:styleId="a">
    <w:basedOn w:val="Normal"/>
    <w:next w:val="Subtitle"/>
    <w:rsid w:val="00130BEA"/>
    <w:pPr>
      <w:jc w:val="center"/>
    </w:pPr>
    <w:rPr>
      <w:b/>
      <w:bCs/>
      <w:color w:val="000000"/>
      <w:sz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BEA"/>
    <w:rPr>
      <w:sz w:val="24"/>
      <w:szCs w:val="24"/>
      <w:lang w:val="ru-RU" w:eastAsia="es-ES"/>
    </w:rPr>
  </w:style>
  <w:style w:type="paragraph" w:styleId="Heading1">
    <w:name w:val="heading 1"/>
    <w:basedOn w:val="Normal"/>
    <w:next w:val="Normal"/>
    <w:qFormat/>
    <w:rsid w:val="00020AAC"/>
    <w:pPr>
      <w:keepNext/>
      <w:outlineLvl w:val="0"/>
    </w:pPr>
    <w:rPr>
      <w:rFonts w:ascii="Maiandra GD" w:hAnsi="Maiandra GD" w:cs="Arial"/>
      <w:b/>
      <w:bCs/>
      <w:color w:val="000080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020AAC"/>
    <w:pPr>
      <w:keepNext/>
      <w:ind w:right="-81"/>
      <w:outlineLvl w:val="1"/>
    </w:pPr>
    <w:rPr>
      <w:rFonts w:ascii="Maiandra GD" w:hAnsi="Maiandra GD" w:cs="Arial"/>
      <w:b/>
      <w:bCs/>
      <w:color w:val="000080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020AAC"/>
    <w:pPr>
      <w:keepNext/>
      <w:jc w:val="both"/>
      <w:outlineLvl w:val="2"/>
    </w:pPr>
    <w:rPr>
      <w:rFonts w:ascii="Maiandra GD" w:hAnsi="Maiandra GD"/>
      <w:b/>
      <w:bCs/>
      <w:color w:val="000080"/>
      <w:sz w:val="36"/>
      <w:u w:val="single"/>
    </w:rPr>
  </w:style>
  <w:style w:type="paragraph" w:styleId="Heading4">
    <w:name w:val="heading 4"/>
    <w:basedOn w:val="Normal"/>
    <w:next w:val="Normal"/>
    <w:qFormat/>
    <w:rsid w:val="00020AAC"/>
    <w:pPr>
      <w:keepNext/>
      <w:outlineLvl w:val="3"/>
    </w:pPr>
    <w:rPr>
      <w:rFonts w:ascii="Monotype Corsiva" w:hAnsi="Monotype Corsiva"/>
      <w:color w:val="0000FF"/>
      <w:u w:val="single"/>
      <w:lang w:val="en-US"/>
    </w:rPr>
  </w:style>
  <w:style w:type="paragraph" w:styleId="Heading5">
    <w:name w:val="heading 5"/>
    <w:basedOn w:val="Normal"/>
    <w:next w:val="Normal"/>
    <w:qFormat/>
    <w:rsid w:val="00020AAC"/>
    <w:pPr>
      <w:keepNext/>
      <w:outlineLvl w:val="4"/>
    </w:pPr>
    <w:rPr>
      <w:rFonts w:ascii="Maiandra GD" w:hAnsi="Maiandra GD"/>
      <w:b/>
      <w:bCs/>
      <w:color w:val="333399"/>
      <w:lang w:val="en-US"/>
    </w:rPr>
  </w:style>
  <w:style w:type="paragraph" w:styleId="Heading6">
    <w:name w:val="heading 6"/>
    <w:basedOn w:val="Normal"/>
    <w:next w:val="Normal"/>
    <w:qFormat/>
    <w:rsid w:val="00020AAC"/>
    <w:pPr>
      <w:keepNext/>
      <w:outlineLvl w:val="5"/>
    </w:pPr>
    <w:rPr>
      <w:rFonts w:ascii="Maiandra GD" w:hAnsi="Maiandra GD"/>
      <w:b/>
      <w:bCs/>
    </w:rPr>
  </w:style>
  <w:style w:type="paragraph" w:styleId="Heading7">
    <w:name w:val="heading 7"/>
    <w:basedOn w:val="Normal"/>
    <w:next w:val="Normal"/>
    <w:qFormat/>
    <w:rsid w:val="00020AAC"/>
    <w:pPr>
      <w:keepNext/>
      <w:outlineLvl w:val="6"/>
    </w:pPr>
    <w:rPr>
      <w:rFonts w:ascii="Maiandra GD" w:hAnsi="Maiandra GD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0AAC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20AAC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rsid w:val="00020AAC"/>
    <w:rPr>
      <w:rFonts w:ascii="Maiandra GD" w:hAnsi="Maiandra GD"/>
      <w:i/>
      <w:iCs/>
      <w:color w:val="000080"/>
    </w:rPr>
  </w:style>
  <w:style w:type="paragraph" w:styleId="BalloonText">
    <w:name w:val="Balloon Text"/>
    <w:basedOn w:val="Normal"/>
    <w:semiHidden/>
    <w:rsid w:val="007D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B3520"/>
    <w:pPr>
      <w:spacing w:before="120" w:after="120"/>
      <w:jc w:val="both"/>
    </w:pPr>
    <w:rPr>
      <w:color w:val="3C4664"/>
    </w:rPr>
  </w:style>
  <w:style w:type="character" w:styleId="Strong">
    <w:name w:val="Strong"/>
    <w:qFormat/>
    <w:rsid w:val="00CB3520"/>
    <w:rPr>
      <w:b/>
      <w:bCs/>
    </w:rPr>
  </w:style>
  <w:style w:type="paragraph" w:styleId="Title">
    <w:name w:val="Title"/>
    <w:basedOn w:val="Normal"/>
    <w:qFormat/>
    <w:rsid w:val="00AD2FFC"/>
    <w:pPr>
      <w:jc w:val="center"/>
    </w:pPr>
    <w:rPr>
      <w:color w:val="FF0000"/>
      <w:sz w:val="40"/>
      <w:lang w:val="es-ES"/>
    </w:rPr>
  </w:style>
  <w:style w:type="paragraph" w:styleId="Subtitle">
    <w:name w:val="Subtitle"/>
    <w:basedOn w:val="Normal"/>
    <w:qFormat/>
    <w:rsid w:val="00AD2FFC"/>
    <w:pPr>
      <w:jc w:val="center"/>
    </w:pPr>
    <w:rPr>
      <w:b/>
      <w:bCs/>
      <w:color w:val="000000"/>
      <w:sz w:val="28"/>
      <w:lang w:val="es-ES"/>
    </w:rPr>
  </w:style>
  <w:style w:type="paragraph" w:customStyle="1" w:styleId="a">
    <w:basedOn w:val="Normal"/>
    <w:next w:val="Subtitle"/>
    <w:rsid w:val="00130BEA"/>
    <w:pPr>
      <w:jc w:val="center"/>
    </w:pPr>
    <w:rPr>
      <w:b/>
      <w:bCs/>
      <w:color w:val="000000"/>
      <w:sz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Cocktail Tryp</vt:lpstr>
      <vt:lpstr>Cocktail Tryp</vt:lpstr>
    </vt:vector>
  </TitlesOfParts>
  <Company>Sol Meliá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Cocktail Tryp</dc:title>
  <dc:creator>AUPX000</dc:creator>
  <cp:lastModifiedBy>Genady</cp:lastModifiedBy>
  <cp:revision>2</cp:revision>
  <cp:lastPrinted>2010-08-24T10:05:00Z</cp:lastPrinted>
  <dcterms:created xsi:type="dcterms:W3CDTF">2014-08-06T08:36:00Z</dcterms:created>
  <dcterms:modified xsi:type="dcterms:W3CDTF">2014-08-06T08:36:00Z</dcterms:modified>
</cp:coreProperties>
</file>