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bookmarkStart w:id="0" w:name="_GoBack"/>
      <w:bookmarkEnd w:id="0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proofErr w:type="gramStart"/>
      <w:r w:rsidR="002B0976">
        <w:rPr>
          <w:rFonts w:ascii="Verdana" w:hAnsi="Verdana"/>
          <w:sz w:val="20"/>
          <w:szCs w:val="20"/>
          <w:lang w:val="ru-RU"/>
        </w:rPr>
        <w:t>во вторникам</w:t>
      </w:r>
      <w:proofErr w:type="gramEnd"/>
      <w:r w:rsidR="002B0976">
        <w:rPr>
          <w:rFonts w:ascii="Verdana" w:hAnsi="Verdana"/>
          <w:sz w:val="20"/>
          <w:szCs w:val="20"/>
          <w:lang w:val="ru-RU"/>
        </w:rPr>
        <w:t>, четвергам, 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2B0976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</w:t>
      </w:r>
      <w:r w:rsidR="00B01A65">
        <w:rPr>
          <w:rFonts w:ascii="Verdana" w:hAnsi="Verdana"/>
          <w:sz w:val="20"/>
          <w:szCs w:val="20"/>
          <w:lang w:val="lv-LV"/>
        </w:rPr>
        <w:t>0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BA1EE1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655E1"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83099F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83099F" w:rsidRDefault="00EB7B4D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CF4D03" w:rsidRPr="00412FBA" w:rsidRDefault="00EB7B4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25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августа</w:t>
      </w:r>
      <w:r w:rsidRPr="00412FBA">
        <w:rPr>
          <w:rFonts w:ascii="Verdana" w:hAnsi="Verdana"/>
          <w:sz w:val="20"/>
          <w:szCs w:val="20"/>
          <w:lang w:val="ru-RU"/>
        </w:rPr>
        <w:t>, на 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74B4B"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74B4B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1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>
        <w:rPr>
          <w:rFonts w:ascii="Verdana" w:hAnsi="Verdana"/>
          <w:sz w:val="20"/>
          <w:szCs w:val="20"/>
          <w:lang w:val="lv-LV"/>
        </w:rPr>
        <w:t>0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516F65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83099F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83099F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C71F80" w:rsidRPr="00412FBA">
        <w:rPr>
          <w:rFonts w:ascii="Verdana" w:hAnsi="Verdana"/>
          <w:sz w:val="20"/>
          <w:szCs w:val="20"/>
          <w:lang w:val="ru-RU"/>
        </w:rPr>
        <w:t>четверг</w:t>
      </w:r>
      <w:r w:rsidR="0083099F">
        <w:rPr>
          <w:rFonts w:ascii="Verdana" w:hAnsi="Verdana"/>
          <w:sz w:val="20"/>
          <w:szCs w:val="20"/>
          <w:lang w:val="ru-RU"/>
        </w:rPr>
        <w:t>ам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 w:rsidR="0083099F">
        <w:rPr>
          <w:rFonts w:ascii="Verdana" w:hAnsi="Verdana"/>
          <w:sz w:val="20"/>
          <w:szCs w:val="20"/>
          <w:lang w:val="ru-RU"/>
        </w:rPr>
        <w:t>17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C164ED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83099F">
        <w:rPr>
          <w:rFonts w:ascii="Verdana" w:hAnsi="Verdana"/>
          <w:sz w:val="20"/>
          <w:szCs w:val="20"/>
          <w:lang w:val="ru-RU"/>
        </w:rPr>
        <w:t>11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83099F"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88509B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200356">
        <w:rPr>
          <w:rFonts w:ascii="Verdana" w:hAnsi="Verdana"/>
          <w:sz w:val="20"/>
          <w:szCs w:val="20"/>
          <w:lang w:val="lv-LV"/>
        </w:rPr>
        <w:t xml:space="preserve">02 </w:t>
      </w:r>
      <w:r w:rsidR="00200356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="00200356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200356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14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до 0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3" w:name="_Hlk494957553"/>
      <w:bookmarkEnd w:id="2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Мелита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23A1F" w:rsidRPr="00412FBA" w:rsidRDefault="00EB7B4D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>с 26 апреля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мая, </w:t>
      </w:r>
      <w:r>
        <w:rPr>
          <w:rFonts w:ascii="Verdana" w:hAnsi="Verdana"/>
          <w:sz w:val="20"/>
          <w:szCs w:val="20"/>
          <w:lang w:val="ru-RU"/>
        </w:rPr>
        <w:t xml:space="preserve">с 27 сентября до 18 октября,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8C3DCD" w:rsidRPr="00412FBA" w:rsidRDefault="008C3DCD" w:rsidP="008C3DC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Тирана</w:t>
      </w:r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C3DCD" w:rsidRPr="00412FBA" w:rsidRDefault="00EB7B4D" w:rsidP="008C3DC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F72A69" w:rsidRPr="00C0524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http://www.begonija.lv/albania/albania/flights?operator=7</w:t>
        </w:r>
      </w:hyperlink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72A69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72A69">
        <w:rPr>
          <w:rFonts w:ascii="Verdana" w:hAnsi="Verdana"/>
          <w:sz w:val="20"/>
          <w:szCs w:val="20"/>
          <w:lang w:val="lv-LV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05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6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11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25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EB7B4D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</w:t>
      </w:r>
      <w:r>
        <w:rPr>
          <w:rFonts w:ascii="Verdana" w:hAnsi="Verdana"/>
          <w:sz w:val="20"/>
          <w:szCs w:val="20"/>
          <w:lang w:val="ru-RU"/>
        </w:rPr>
        <w:t>ам</w:t>
      </w:r>
      <w:r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>
        <w:rPr>
          <w:rFonts w:ascii="Verdana" w:hAnsi="Verdana"/>
          <w:sz w:val="20"/>
          <w:szCs w:val="20"/>
          <w:lang w:val="ru-RU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EB7B4D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>
        <w:rPr>
          <w:rFonts w:ascii="Verdana" w:hAnsi="Verdana"/>
          <w:sz w:val="20"/>
          <w:szCs w:val="20"/>
          <w:lang w:val="ru-RU"/>
        </w:rPr>
        <w:t>11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EB7B4D" w:rsidP="00301EA5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4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301EA5" w:rsidRDefault="00301EA5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EB7B4D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5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ru-RU"/>
        </w:rPr>
        <w:t>31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1</w:t>
      </w:r>
      <w:r w:rsidR="006B037E">
        <w:rPr>
          <w:rFonts w:ascii="Verdana" w:hAnsi="Verdana"/>
          <w:sz w:val="20"/>
          <w:szCs w:val="20"/>
          <w:lang w:val="lv-LV"/>
        </w:rPr>
        <w:t>0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556321" w:rsidRPr="0045340A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lv-LV"/>
        </w:rPr>
        <w:t xml:space="preserve">01 </w:t>
      </w:r>
      <w:r w:rsidR="00301EA5">
        <w:rPr>
          <w:rFonts w:ascii="Verdana" w:hAnsi="Verdana"/>
          <w:sz w:val="20"/>
          <w:szCs w:val="20"/>
          <w:lang w:val="ru-RU"/>
        </w:rPr>
        <w:t>июня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301EA5" w:rsidRPr="0045340A" w:rsidRDefault="00EB7B4D" w:rsidP="00301EA5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пятницам,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ru-RU"/>
        </w:rPr>
        <w:t>26 апреля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25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14, 21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51868" w:rsidRPr="00301EA5" w:rsidRDefault="00F51868" w:rsidP="00301EA5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</w:t>
      </w:r>
      <w:r w:rsidR="00B7527E">
        <w:rPr>
          <w:rFonts w:ascii="Verdana" w:hAnsi="Verdana"/>
          <w:b/>
          <w:bCs/>
          <w:sz w:val="28"/>
          <w:szCs w:val="28"/>
          <w:u w:val="single"/>
          <w:lang w:val="lv-LV"/>
        </w:rPr>
        <w:t>Y</w:t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Corendon</w:t>
      </w:r>
      <w:proofErr w:type="spellEnd"/>
    </w:p>
    <w:p w:rsidR="005B2E4D" w:rsidRPr="00F34AFF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5B2E4D">
        <w:rPr>
          <w:rFonts w:ascii="Verdana" w:hAnsi="Verdana"/>
          <w:sz w:val="20"/>
          <w:szCs w:val="20"/>
          <w:lang w:val="ru-RU"/>
        </w:rPr>
        <w:t xml:space="preserve">Рига - Анталья </w:t>
      </w:r>
      <w:r w:rsidR="00F34AFF">
        <w:rPr>
          <w:rFonts w:ascii="Verdana" w:hAnsi="Verdana"/>
          <w:sz w:val="20"/>
          <w:szCs w:val="20"/>
          <w:lang w:val="lv-LV"/>
        </w:rPr>
        <w:t>07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00</w:t>
      </w:r>
      <w:r w:rsidRPr="005B2E4D">
        <w:rPr>
          <w:rFonts w:ascii="Verdana" w:hAnsi="Verdana"/>
          <w:sz w:val="20"/>
          <w:szCs w:val="20"/>
          <w:lang w:val="ru-RU"/>
        </w:rPr>
        <w:t>-</w:t>
      </w:r>
      <w:r w:rsidR="00F34AFF">
        <w:rPr>
          <w:rFonts w:ascii="Verdana" w:hAnsi="Verdana"/>
          <w:sz w:val="20"/>
          <w:szCs w:val="20"/>
          <w:lang w:val="lv-LV"/>
        </w:rPr>
        <w:t>10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30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>Анталья - Рига 1</w:t>
      </w:r>
      <w:r w:rsidR="00F34AFF">
        <w:rPr>
          <w:rFonts w:ascii="Verdana" w:hAnsi="Verdana"/>
          <w:sz w:val="20"/>
          <w:szCs w:val="20"/>
          <w:lang w:val="lv-LV"/>
        </w:rPr>
        <w:t>1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30</w:t>
      </w:r>
      <w:r w:rsidRPr="005B2E4D">
        <w:rPr>
          <w:rFonts w:ascii="Verdana" w:hAnsi="Verdana"/>
          <w:sz w:val="20"/>
          <w:szCs w:val="20"/>
          <w:lang w:val="ru-RU"/>
        </w:rPr>
        <w:t>-1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 w:rsidRPr="005B2E4D">
        <w:rPr>
          <w:rFonts w:ascii="Verdana" w:hAnsi="Verdana"/>
          <w:sz w:val="20"/>
          <w:szCs w:val="20"/>
          <w:lang w:val="ru-RU"/>
        </w:rPr>
        <w:t>0</w:t>
      </w:r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34AFF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F34AFF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F34AFF">
        <w:rPr>
          <w:rFonts w:ascii="Verdana" w:hAnsi="Verdana"/>
          <w:sz w:val="20"/>
          <w:szCs w:val="20"/>
          <w:lang w:val="lv-LV"/>
        </w:rPr>
        <w:t>25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5B2E4D" w:rsidRDefault="005B2E4D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="00D36998">
        <w:rPr>
          <w:rFonts w:ascii="Verdana" w:hAnsi="Verdana"/>
          <w:b/>
          <w:bCs/>
          <w:sz w:val="24"/>
          <w:szCs w:val="24"/>
          <w:lang w:val="ru-RU"/>
        </w:rPr>
        <w:t xml:space="preserve">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8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9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27</w:t>
      </w:r>
      <w:r w:rsidR="00841A83">
        <w:rPr>
          <w:rFonts w:ascii="Verdana" w:hAnsi="Verdana"/>
          <w:sz w:val="20"/>
          <w:szCs w:val="20"/>
          <w:lang w:val="ru-RU"/>
        </w:rPr>
        <w:t xml:space="preserve">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 xml:space="preserve">и вторникам, с </w:t>
      </w:r>
      <w:r w:rsidR="00847412">
        <w:rPr>
          <w:rFonts w:ascii="Verdana" w:hAnsi="Verdana"/>
          <w:sz w:val="20"/>
          <w:szCs w:val="20"/>
          <w:lang w:val="lv-LV"/>
        </w:rPr>
        <w:t xml:space="preserve">02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6F6586" w:rsidRDefault="00EB7B4D" w:rsidP="006F6586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29 мая до 22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47412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1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 xml:space="preserve">5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 xml:space="preserve">Полеты по понедельникам, средам, пятницам, с </w:t>
      </w:r>
      <w:r w:rsidR="00847412">
        <w:rPr>
          <w:rFonts w:ascii="Verdana" w:hAnsi="Verdana"/>
          <w:sz w:val="20"/>
          <w:szCs w:val="20"/>
          <w:lang w:val="lv-LV"/>
        </w:rPr>
        <w:t xml:space="preserve">31 </w:t>
      </w:r>
      <w:r w:rsidR="00847412">
        <w:rPr>
          <w:rFonts w:ascii="Verdana" w:hAnsi="Verdana"/>
          <w:sz w:val="20"/>
          <w:szCs w:val="20"/>
          <w:lang w:val="ru-RU"/>
        </w:rPr>
        <w:t>мая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ru-RU"/>
        </w:rPr>
        <w:t>30 сентября</w:t>
      </w:r>
      <w:r w:rsidR="00624B49">
        <w:rPr>
          <w:rFonts w:ascii="Verdana" w:hAnsi="Verdana"/>
          <w:sz w:val="20"/>
          <w:szCs w:val="20"/>
          <w:lang w:val="ru-RU"/>
        </w:rPr>
        <w:t xml:space="preserve">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6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EB7B4D" w:rsidP="00834BDF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01 апреля до 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2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4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1E245E" w:rsidRPr="006B0B18" w:rsidRDefault="00EB7B4D" w:rsidP="00412FBA">
      <w:pPr>
        <w:rPr>
          <w:rFonts w:ascii="Verdana" w:hAnsi="Verdana"/>
          <w:sz w:val="20"/>
          <w:szCs w:val="20"/>
          <w:lang w:val="ru-RU"/>
        </w:rPr>
      </w:pPr>
      <w:hyperlink r:id="rId67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736C5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1E245E" w:rsidRDefault="00EB7B4D" w:rsidP="00412FBA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037E"/>
    <w:rsid w:val="006B49E8"/>
    <w:rsid w:val="006B69DE"/>
    <w:rsid w:val="006C078A"/>
    <w:rsid w:val="006C1CAF"/>
    <w:rsid w:val="006F24CD"/>
    <w:rsid w:val="006F6586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B073E"/>
    <w:rsid w:val="008C3DCD"/>
    <w:rsid w:val="008E7868"/>
    <w:rsid w:val="008F6DD0"/>
    <w:rsid w:val="00901AD2"/>
    <w:rsid w:val="0090650D"/>
    <w:rsid w:val="00922855"/>
    <w:rsid w:val="0093450C"/>
    <w:rsid w:val="00935859"/>
    <w:rsid w:val="009462F8"/>
    <w:rsid w:val="009655E1"/>
    <w:rsid w:val="009736C5"/>
    <w:rsid w:val="00975EBC"/>
    <w:rsid w:val="00985871"/>
    <w:rsid w:val="009B5AAD"/>
    <w:rsid w:val="009C17DF"/>
    <w:rsid w:val="009D0048"/>
    <w:rsid w:val="009D2B48"/>
    <w:rsid w:val="009E3129"/>
    <w:rsid w:val="009F4364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527E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72A69"/>
    <w:rsid w:val="00F731CD"/>
    <w:rsid w:val="00F76B1A"/>
    <w:rsid w:val="00F76C67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2711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s://www.airbaltic.com/ru/usloviya-onlayn-registratsii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spain/barcelona/flights.html&amp;operator=11" TargetMode="External"/><Relationship Id="rId42" Type="http://schemas.openxmlformats.org/officeDocument/2006/relationships/hyperlink" Target="http://www.begonija.lv/rus/spain/barcelona/flights.html&amp;operator=5" TargetMode="External"/><Relationship Id="rId47" Type="http://schemas.openxmlformats.org/officeDocument/2006/relationships/hyperlink" Target="http://www.begonija.lv/ru/montenegro/montenegro/flights?operator=5" TargetMode="External"/><Relationship Id="rId50" Type="http://schemas.openxmlformats.org/officeDocument/2006/relationships/hyperlink" Target="http://www.begonija.lv/rus/croatia/croatia/flights.html&amp;operator=5" TargetMode="External"/><Relationship Id="rId55" Type="http://schemas.openxmlformats.org/officeDocument/2006/relationships/hyperlink" Target="http://www.begonija.lv/rus/greece/loutraki/flights.html&amp;operator=5" TargetMode="External"/><Relationship Id="rId63" Type="http://schemas.openxmlformats.org/officeDocument/2006/relationships/hyperlink" Target="http://www.begonija.lv/ru/italy/bari/flights?operator=5" TargetMode="External"/><Relationship Id="rId68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turkey/antalya/flights?operator=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/greece/corfu/flights?operator=7" TargetMode="External"/><Relationship Id="rId37" Type="http://schemas.openxmlformats.org/officeDocument/2006/relationships/hyperlink" Target="http://www.begonija.lv/rus/greece/crete/flights.html&amp;operator=51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malta/malta/flights.html&amp;operator=5" TargetMode="External"/><Relationship Id="rId53" Type="http://schemas.openxmlformats.org/officeDocument/2006/relationships/hyperlink" Target="http://www.begonija.lv/rus/italy/sardinia/flights.html&amp;operator=5" TargetMode="External"/><Relationship Id="rId58" Type="http://schemas.openxmlformats.org/officeDocument/2006/relationships/hyperlink" Target="http://www.begonija.lv/rus/france/nice/flights.html&amp;operator=5" TargetMode="External"/><Relationship Id="rId66" Type="http://schemas.openxmlformats.org/officeDocument/2006/relationships/hyperlink" Target="https://wizzair.com/lv-lv/lidojumi/grafiks/RIX/TLV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portugal/portugal/flights?operator=5" TargetMode="External"/><Relationship Id="rId36" Type="http://schemas.openxmlformats.org/officeDocument/2006/relationships/hyperlink" Target="http://www.begonija.lv/rus/greece/corfu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russia/sochi/flights.html&amp;operator=5" TargetMode="External"/><Relationship Id="rId61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rhodes/flights?operator=7" TargetMode="External"/><Relationship Id="rId44" Type="http://schemas.openxmlformats.org/officeDocument/2006/relationships/hyperlink" Target="http://www.begonija.lv/ru/spain/costa-del-sol/flights?operator=5" TargetMode="External"/><Relationship Id="rId52" Type="http://schemas.openxmlformats.org/officeDocument/2006/relationships/hyperlink" Target="http://www.begonija.lv/rus/italy/sicily/flights.html&amp;operator=5" TargetMode="External"/><Relationship Id="rId60" Type="http://schemas.openxmlformats.org/officeDocument/2006/relationships/hyperlink" Target="http://wiki.begonija.lv/index.php/Wizzair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spain/barcelona/flights?operator=7" TargetMode="External"/><Relationship Id="rId30" Type="http://schemas.openxmlformats.org/officeDocument/2006/relationships/hyperlink" Target="http://www.begonija.lv/ru/greece/crete/flights?operator=7" TargetMode="External"/><Relationship Id="rId35" Type="http://schemas.openxmlformats.org/officeDocument/2006/relationships/hyperlink" Target="http://www.begonija.lv/rus/greece/chalkidiki/flights.html&amp;operator=51" TargetMode="External"/><Relationship Id="rId43" Type="http://schemas.openxmlformats.org/officeDocument/2006/relationships/hyperlink" Target="http://www.begonija.lv/rus/spain/mallorca/flights.html&amp;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/portugal/portugal/flights?operator=5" TargetMode="External"/><Relationship Id="rId64" Type="http://schemas.openxmlformats.org/officeDocument/2006/relationships/hyperlink" Target="https://wizzair.com/lv-lv/lidojumi/grafiks/RIX/BRI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albania/albania/flights?operator=7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://www.begonija.lv/ru/offers/short-holidays" TargetMode="External"/><Relationship Id="rId46" Type="http://schemas.openxmlformats.org/officeDocument/2006/relationships/hyperlink" Target="http://www.begonija.lv/rus/cyprus/cyprus/flights.html&amp;operator=5" TargetMode="External"/><Relationship Id="rId59" Type="http://schemas.openxmlformats.org/officeDocument/2006/relationships/hyperlink" Target="http://www.begonija.lv/rus/israel/israel/flights.html&amp;operator=5" TargetMode="External"/><Relationship Id="rId67" Type="http://schemas.openxmlformats.org/officeDocument/2006/relationships/hyperlink" Target="http://www.begonija.lv/rus/malta/malta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s://www.airbaltic.com/ru/usloviya-onlayn-registratsii" TargetMode="External"/><Relationship Id="rId54" Type="http://schemas.openxmlformats.org/officeDocument/2006/relationships/hyperlink" Target="http://www.begonija.lv/rus/greece/rhodes/flights.html&amp;operator=6" TargetMode="External"/><Relationship Id="rId62" Type="http://schemas.openxmlformats.org/officeDocument/2006/relationships/hyperlink" Target="https://wizzair.com/lv-lv/lidojumi/grafiks/RIX/BC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111</cp:revision>
  <dcterms:created xsi:type="dcterms:W3CDTF">2017-09-15T08:16:00Z</dcterms:created>
  <dcterms:modified xsi:type="dcterms:W3CDTF">2019-01-31T18:04:00Z</dcterms:modified>
</cp:coreProperties>
</file>