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A802CC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242BE6D2" w14:textId="77777777"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14:paraId="4342CBE6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950693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142A354F" w14:textId="77777777" w:rsidR="00C96F09" w:rsidRDefault="00A802CC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14:paraId="324BCD93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211A4AE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08B788B6" w14:textId="77777777"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A802CC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77477494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0B5058A4" w14:textId="77777777"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14:paraId="24653D42" w14:textId="77777777"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2D073A46" w14:textId="77777777"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A802CC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77777777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0B1617">
        <w:rPr>
          <w:rFonts w:ascii="Verdana" w:hAnsi="Verdana"/>
          <w:i/>
          <w:sz w:val="20"/>
          <w:szCs w:val="20"/>
          <w:lang w:val="ru-RU"/>
        </w:rPr>
        <w:t xml:space="preserve"> до 30кг</w:t>
      </w:r>
      <w:r>
        <w:rPr>
          <w:rFonts w:ascii="Verdana" w:hAnsi="Verdana"/>
          <w:i/>
          <w:sz w:val="20"/>
          <w:szCs w:val="20"/>
          <w:lang w:val="ru-RU"/>
        </w:rPr>
        <w:t>, 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A802CC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2E946AE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0ED6ED34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65694F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229DC6F6" w14:textId="77777777" w:rsidR="006F50DE" w:rsidRPr="003D57C3" w:rsidRDefault="00A802CC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14:paraId="19E68F2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3D0F99F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A91C8A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A802CC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0A567E5D" w14:textId="77777777"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3A7A32" w14:textId="77777777" w:rsidR="00806CA9" w:rsidRDefault="00806CA9" w:rsidP="008866A2">
      <w:pPr>
        <w:rPr>
          <w:rFonts w:ascii="Verdana" w:hAnsi="Verdana"/>
          <w:sz w:val="20"/>
          <w:szCs w:val="20"/>
          <w:lang w:val="ru-RU"/>
        </w:rPr>
      </w:pPr>
    </w:p>
    <w:p w14:paraId="656EA3C8" w14:textId="77777777" w:rsidR="00806CA9" w:rsidRDefault="00806CA9" w:rsidP="00806CA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608E24C4" w14:textId="77777777" w:rsidR="00806CA9" w:rsidRPr="00080F3D" w:rsidRDefault="00A802CC" w:rsidP="00806CA9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06CA9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48256FBC" w14:textId="77777777" w:rsidR="00806CA9" w:rsidRPr="00870BBD" w:rsidRDefault="00806CA9" w:rsidP="00806CA9">
      <w:pPr>
        <w:rPr>
          <w:rFonts w:ascii="Verdana" w:hAnsi="Verdana"/>
          <w:sz w:val="20"/>
          <w:szCs w:val="20"/>
          <w:lang w:val="ru-RU"/>
        </w:rPr>
      </w:pPr>
      <w:r w:rsidRPr="00806CA9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Pr="00806CA9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(MXP)</w:t>
      </w:r>
      <w:r w:rsidRPr="00806CA9">
        <w:rPr>
          <w:rFonts w:ascii="Verdana" w:hAnsi="Verdana"/>
          <w:sz w:val="20"/>
          <w:szCs w:val="20"/>
          <w:lang w:val="ru-RU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12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lv-LV"/>
        </w:rPr>
        <w:t>02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14:paraId="5F3C54CA" w14:textId="77777777" w:rsidR="00806CA9" w:rsidRPr="00080F3D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горнолыжного инвентаря (1 единица багажа макс. размером 213x76x41cm и весом до 20 кг на </w:t>
      </w:r>
      <w:proofErr w:type="gramStart"/>
      <w:r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необходимо </w:t>
      </w:r>
      <w:r>
        <w:rPr>
          <w:rFonts w:ascii="Verdana" w:hAnsi="Verdana"/>
          <w:i/>
          <w:sz w:val="20"/>
          <w:szCs w:val="20"/>
          <w:lang w:val="ru-RU"/>
        </w:rPr>
        <w:t>резервировать заранее)</w:t>
      </w:r>
    </w:p>
    <w:p w14:paraId="288DACE4" w14:textId="77777777" w:rsidR="00806CA9" w:rsidRDefault="00806CA9" w:rsidP="00BF5BA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A802CC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B4F05D5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</w:t>
      </w:r>
      <w:proofErr w:type="gramStart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</w:t>
      </w:r>
      <w:r w:rsidR="00806CA9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14:paraId="519FA3B4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A802CC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877F8DB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D92BD07" w14:textId="77777777"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14:paraId="416A9CB8" w14:textId="77777777" w:rsidR="00670740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A802CC" w:rsidP="00AB1EEF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A802CC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3832E5C1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13A4FD7A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3B9CE08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0C5E5F28" w14:textId="77777777" w:rsidR="006F50DE" w:rsidRPr="003D57C3" w:rsidRDefault="00A802CC" w:rsidP="006F50DE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14:paraId="1B753948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B233806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1293937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7584B058" w14:textId="77777777"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14:paraId="7E6E171A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A802CC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B106D01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14:paraId="30327709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14:paraId="1B0D6C8A" w14:textId="77777777"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14:paraId="6D099C8F" w14:textId="77777777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77777777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E6CCD0" w14:textId="77777777"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14:paraId="484BF7E4" w14:textId="77777777" w:rsidR="003D57C3" w:rsidRDefault="00A802CC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14:paraId="2571C5BD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14:paraId="18BBAA52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  <w:t>Полет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14:paraId="7281CA47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14:paraId="7839F25C" w14:textId="77777777"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14:paraId="6213BB44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A0405AF" w14:textId="77777777"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75AC637" w14:textId="697C049F" w:rsidR="00A802CC" w:rsidRDefault="00A802CC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0731C4C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2619851D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3AA29AE1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77777777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7777777" w:rsidR="00A802CC" w:rsidRPr="00870BBD" w:rsidRDefault="00A802CC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C1B6468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sectPr w:rsidR="00A802C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D57C3"/>
    <w:rsid w:val="004C5DF3"/>
    <w:rsid w:val="00670740"/>
    <w:rsid w:val="006C1CAF"/>
    <w:rsid w:val="006F50DE"/>
    <w:rsid w:val="00742171"/>
    <w:rsid w:val="00743C66"/>
    <w:rsid w:val="00765B72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sharm+el-sheikh/flights.html&amp;operator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hurghada/flights.html&amp;operator=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united+arab+emirates/united+arab+emirates/flights.html&amp;operator=7" TargetMode="External"/><Relationship Id="rId20" Type="http://schemas.openxmlformats.org/officeDocument/2006/relationships/hyperlink" Target="http://www.begonija.lv/rus/egypt/sharm+el-sheikh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hurghada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</cp:revision>
  <dcterms:created xsi:type="dcterms:W3CDTF">2015-10-02T21:58:00Z</dcterms:created>
  <dcterms:modified xsi:type="dcterms:W3CDTF">2015-10-02T21:58:00Z</dcterms:modified>
</cp:coreProperties>
</file>